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48FCC" w14:textId="77777777" w:rsidR="00F3535B" w:rsidRPr="00CF74CD" w:rsidRDefault="00264C18" w:rsidP="00BF5F6C">
      <w:pPr>
        <w:tabs>
          <w:tab w:val="left" w:pos="3930"/>
          <w:tab w:val="center" w:pos="5241"/>
          <w:tab w:val="left" w:pos="8805"/>
        </w:tabs>
        <w:overflowPunct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val="uk-UA" w:eastAsia="ru-RU"/>
        </w:rPr>
      </w:pPr>
      <w:r>
        <w:rPr>
          <w:rFonts w:ascii="Antiqua" w:eastAsia="Times New Roman" w:hAnsi="Antiqua" w:cs="Times New Roman"/>
          <w:noProof/>
          <w:szCs w:val="28"/>
          <w:lang w:val="uk-UA" w:eastAsia="uk-UA"/>
        </w:rPr>
        <w:object w:dxaOrig="1440" w:dyaOrig="1440" w14:anchorId="748EAC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45pt;margin-top:6.7pt;width:39.45pt;height:50.4pt;z-index:251659264">
            <v:imagedata r:id="rId7" o:title=""/>
            <w10:wrap type="topAndBottom"/>
          </v:shape>
          <o:OLEObject Type="Embed" ProgID="MS_ClipArt_Gallery" ShapeID="_x0000_s1026" DrawAspect="Content" ObjectID="_1821952355" r:id="rId8"/>
        </w:object>
      </w:r>
      <w:r w:rsidR="00F3535B" w:rsidRPr="00CF74CD">
        <w:rPr>
          <w:rFonts w:eastAsia="Times New Roman" w:cs="Times New Roman"/>
          <w:b/>
          <w:szCs w:val="28"/>
          <w:lang w:val="hr-HR" w:eastAsia="ru-RU"/>
        </w:rPr>
        <w:t>ОБУХІВСЬКА МІСЬКА РАДА</w:t>
      </w:r>
    </w:p>
    <w:p w14:paraId="7FCD4924" w14:textId="77777777" w:rsidR="00F3535B" w:rsidRPr="00CF74CD" w:rsidRDefault="00F3535B" w:rsidP="00BF5F6C">
      <w:pPr>
        <w:overflowPunct w:val="0"/>
        <w:autoSpaceDE w:val="0"/>
        <w:autoSpaceDN w:val="0"/>
        <w:adjustRightInd w:val="0"/>
        <w:spacing w:after="0"/>
        <w:ind w:hanging="1"/>
        <w:jc w:val="center"/>
        <w:rPr>
          <w:rFonts w:eastAsia="Times New Roman" w:cs="Times New Roman"/>
          <w:b/>
          <w:szCs w:val="28"/>
          <w:lang w:val="hr-HR" w:eastAsia="ru-RU"/>
        </w:rPr>
      </w:pPr>
      <w:r w:rsidRPr="00CF74CD">
        <w:rPr>
          <w:rFonts w:eastAsia="Times New Roman" w:cs="Times New Roman"/>
          <w:b/>
          <w:szCs w:val="28"/>
          <w:lang w:val="hr-HR" w:eastAsia="ru-RU"/>
        </w:rPr>
        <w:t>КИЇВСЬКОЇ ОБЛАСТІ</w:t>
      </w:r>
    </w:p>
    <w:p w14:paraId="017BE796" w14:textId="77777777" w:rsidR="00F3535B" w:rsidRPr="00CF74CD" w:rsidRDefault="00F3535B" w:rsidP="00BF5F6C">
      <w:pPr>
        <w:overflowPunct w:val="0"/>
        <w:autoSpaceDE w:val="0"/>
        <w:autoSpaceDN w:val="0"/>
        <w:adjustRightInd w:val="0"/>
        <w:spacing w:after="0"/>
        <w:ind w:hanging="1"/>
        <w:jc w:val="center"/>
        <w:rPr>
          <w:rFonts w:eastAsia="Times New Roman" w:cs="Times New Roman"/>
          <w:b/>
          <w:szCs w:val="28"/>
          <w:lang w:val="hr-HR" w:eastAsia="ru-RU"/>
        </w:rPr>
      </w:pPr>
      <w:r w:rsidRPr="00CF74CD">
        <w:rPr>
          <w:rFonts w:eastAsia="Times New Roman" w:cs="Times New Roman"/>
          <w:b/>
          <w:szCs w:val="28"/>
          <w:lang w:val="hr-HR" w:eastAsia="ru-RU"/>
        </w:rPr>
        <w:t>ВИКОНАВЧИЙ КОМІТЕТ</w:t>
      </w:r>
    </w:p>
    <w:p w14:paraId="09702290" w14:textId="35AE9774" w:rsidR="00F3535B" w:rsidRPr="008F2B6E" w:rsidRDefault="008F2B6E" w:rsidP="00BF5F6C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szCs w:val="28"/>
          <w:lang w:val="hr-HR" w:eastAsia="ru-RU"/>
        </w:rPr>
        <w:t>РІШЕНН</w:t>
      </w:r>
      <w:bookmarkStart w:id="0" w:name="_GoBack"/>
      <w:bookmarkEnd w:id="0"/>
      <w:r w:rsidR="00DC3C82">
        <w:rPr>
          <w:rFonts w:eastAsia="Times New Roman" w:cs="Times New Roman"/>
          <w:b/>
          <w:szCs w:val="28"/>
          <w:lang w:val="hr-HR" w:eastAsia="ru-RU"/>
        </w:rPr>
        <w:t>Я</w:t>
      </w:r>
      <w:r>
        <w:rPr>
          <w:rFonts w:eastAsia="Times New Roman" w:cs="Times New Roman"/>
          <w:b/>
          <w:szCs w:val="28"/>
          <w:lang w:val="uk-UA" w:eastAsia="ru-RU"/>
        </w:rPr>
        <w:t xml:space="preserve"> проєкт</w:t>
      </w:r>
    </w:p>
    <w:p w14:paraId="2DEAA337" w14:textId="77777777" w:rsidR="00A205DE" w:rsidRDefault="00A205DE" w:rsidP="00DB7B2C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szCs w:val="28"/>
          <w:lang w:val="hr-HR" w:eastAsia="ru-RU"/>
        </w:rPr>
      </w:pPr>
    </w:p>
    <w:p w14:paraId="1D843D1A" w14:textId="77777777" w:rsidR="00DC3C82" w:rsidRDefault="00DC3C82" w:rsidP="00DC3C82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szCs w:val="28"/>
          <w:lang w:val="hr-HR" w:eastAsia="ru-RU"/>
        </w:rPr>
      </w:pPr>
    </w:p>
    <w:p w14:paraId="7528CE8B" w14:textId="78D60A15" w:rsidR="00DC3C82" w:rsidRDefault="00340C17" w:rsidP="00DC3C82">
      <w:pPr>
        <w:rPr>
          <w:szCs w:val="28"/>
          <w:lang w:val="uk-UA"/>
        </w:rPr>
      </w:pPr>
      <w:r>
        <w:rPr>
          <w:szCs w:val="28"/>
          <w:lang w:val="uk-UA"/>
        </w:rPr>
        <w:t>від         жовтня</w:t>
      </w:r>
      <w:r w:rsidR="00DC3C82">
        <w:rPr>
          <w:szCs w:val="28"/>
          <w:lang w:val="uk-UA"/>
        </w:rPr>
        <w:t xml:space="preserve"> 2025 року                місто Обухів                                     </w:t>
      </w:r>
      <w:r w:rsidR="00DC3C82" w:rsidRPr="00502C71">
        <w:rPr>
          <w:szCs w:val="28"/>
          <w:lang w:val="uk-UA"/>
        </w:rPr>
        <w:t>№</w:t>
      </w:r>
    </w:p>
    <w:p w14:paraId="3988A69E" w14:textId="77777777" w:rsidR="00DC3C82" w:rsidRPr="00293C3E" w:rsidRDefault="00DC3C82" w:rsidP="00DC3C82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szCs w:val="28"/>
          <w:lang w:val="uk-UA" w:eastAsia="ru-RU"/>
        </w:rPr>
      </w:pPr>
    </w:p>
    <w:p w14:paraId="4A6CBDDC" w14:textId="77777777" w:rsidR="00F3535B" w:rsidRPr="00DC3C82" w:rsidRDefault="00F3535B" w:rsidP="00FA252B">
      <w:pPr>
        <w:overflowPunct w:val="0"/>
        <w:autoSpaceDE w:val="0"/>
        <w:autoSpaceDN w:val="0"/>
        <w:adjustRightInd w:val="0"/>
        <w:spacing w:after="0"/>
        <w:ind w:left="1" w:hanging="1"/>
        <w:jc w:val="both"/>
        <w:rPr>
          <w:rFonts w:eastAsia="Times New Roman" w:cs="Times New Roman"/>
          <w:b/>
          <w:szCs w:val="28"/>
          <w:lang w:val="uk-UA" w:eastAsia="ru-RU"/>
        </w:rPr>
      </w:pPr>
      <w:bookmarkStart w:id="1" w:name="_Hlk208326015"/>
      <w:r w:rsidRPr="00DC3C82">
        <w:rPr>
          <w:rFonts w:eastAsia="Times New Roman" w:cs="Times New Roman"/>
          <w:b/>
          <w:szCs w:val="28"/>
          <w:lang w:val="uk-UA" w:eastAsia="ru-RU"/>
        </w:rPr>
        <w:t xml:space="preserve">Про затвердження тарифів на ритуальні послуги, </w:t>
      </w:r>
    </w:p>
    <w:p w14:paraId="48BC7F2E" w14:textId="77777777" w:rsidR="00F3535B" w:rsidRPr="00DC3C82" w:rsidRDefault="00F3535B" w:rsidP="00FA252B">
      <w:pPr>
        <w:overflowPunct w:val="0"/>
        <w:autoSpaceDE w:val="0"/>
        <w:autoSpaceDN w:val="0"/>
        <w:adjustRightInd w:val="0"/>
        <w:spacing w:after="0"/>
        <w:ind w:left="1" w:hanging="1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DC3C82">
        <w:rPr>
          <w:rFonts w:eastAsia="Times New Roman" w:cs="Times New Roman"/>
          <w:b/>
          <w:szCs w:val="28"/>
          <w:lang w:val="uk-UA" w:eastAsia="ru-RU"/>
        </w:rPr>
        <w:t xml:space="preserve">що надаються на території Обухівської міської </w:t>
      </w:r>
    </w:p>
    <w:p w14:paraId="0267F4E3" w14:textId="77777777" w:rsidR="00F3535B" w:rsidRPr="00DC3C82" w:rsidRDefault="00F3535B" w:rsidP="00FA252B">
      <w:pPr>
        <w:overflowPunct w:val="0"/>
        <w:autoSpaceDE w:val="0"/>
        <w:autoSpaceDN w:val="0"/>
        <w:adjustRightInd w:val="0"/>
        <w:spacing w:after="0"/>
        <w:ind w:left="1" w:hanging="1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DC3C82">
        <w:rPr>
          <w:rFonts w:eastAsia="Times New Roman" w:cs="Times New Roman"/>
          <w:b/>
          <w:szCs w:val="28"/>
          <w:lang w:val="uk-UA" w:eastAsia="ru-RU"/>
        </w:rPr>
        <w:t xml:space="preserve">територіальної громади </w:t>
      </w:r>
      <w:bookmarkEnd w:id="1"/>
    </w:p>
    <w:p w14:paraId="692A4E87" w14:textId="77777777" w:rsidR="00F3535B" w:rsidRPr="00FA252B" w:rsidRDefault="00F3535B" w:rsidP="00FA252B">
      <w:pPr>
        <w:overflowPunct w:val="0"/>
        <w:autoSpaceDE w:val="0"/>
        <w:autoSpaceDN w:val="0"/>
        <w:adjustRightInd w:val="0"/>
        <w:spacing w:after="0"/>
        <w:ind w:left="709" w:hanging="1"/>
        <w:jc w:val="both"/>
        <w:rPr>
          <w:rFonts w:eastAsia="Times New Roman" w:cs="Times New Roman"/>
          <w:szCs w:val="28"/>
          <w:lang w:val="uk-UA" w:eastAsia="ru-RU"/>
        </w:rPr>
      </w:pPr>
    </w:p>
    <w:p w14:paraId="17137561" w14:textId="211B6DE5" w:rsidR="00F3535B" w:rsidRDefault="00F3535B" w:rsidP="00FA252B">
      <w:pPr>
        <w:overflowPunct w:val="0"/>
        <w:autoSpaceDE w:val="0"/>
        <w:autoSpaceDN w:val="0"/>
        <w:adjustRightInd w:val="0"/>
        <w:spacing w:after="0"/>
        <w:ind w:left="142" w:hanging="142"/>
        <w:jc w:val="both"/>
        <w:rPr>
          <w:rFonts w:eastAsia="Times New Roman" w:cs="Times New Roman"/>
          <w:szCs w:val="28"/>
          <w:lang w:val="uk-UA" w:eastAsia="ru-RU"/>
        </w:rPr>
      </w:pPr>
      <w:r w:rsidRPr="00FA252B">
        <w:rPr>
          <w:rFonts w:eastAsia="Times New Roman" w:cs="Times New Roman"/>
          <w:szCs w:val="28"/>
          <w:lang w:val="uk-UA" w:eastAsia="ru-RU"/>
        </w:rPr>
        <w:tab/>
      </w:r>
      <w:r w:rsidRPr="00FA252B">
        <w:rPr>
          <w:rFonts w:eastAsia="Times New Roman" w:cs="Times New Roman"/>
          <w:szCs w:val="28"/>
          <w:lang w:val="uk-UA" w:eastAsia="ru-RU"/>
        </w:rPr>
        <w:tab/>
      </w:r>
      <w:r w:rsidR="00FA252B">
        <w:rPr>
          <w:rFonts w:eastAsia="Times New Roman" w:cs="Times New Roman"/>
          <w:szCs w:val="28"/>
          <w:lang w:val="uk-UA" w:eastAsia="ru-RU"/>
        </w:rPr>
        <w:t xml:space="preserve">Розглянувши </w:t>
      </w:r>
      <w:r w:rsidR="00FA252B" w:rsidRPr="00FA252B">
        <w:rPr>
          <w:rFonts w:eastAsia="Times New Roman" w:cs="Times New Roman"/>
          <w:szCs w:val="28"/>
          <w:lang w:val="uk-UA" w:eastAsia="ru-RU"/>
        </w:rPr>
        <w:t>лист комунального підприємства</w:t>
      </w:r>
      <w:r w:rsidR="00FA252B">
        <w:rPr>
          <w:rFonts w:eastAsia="Times New Roman" w:cs="Times New Roman"/>
          <w:szCs w:val="28"/>
          <w:lang w:val="uk-UA" w:eastAsia="ru-RU"/>
        </w:rPr>
        <w:t xml:space="preserve"> Обухівської міської ради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«</w:t>
      </w:r>
      <w:r w:rsidR="00FA252B">
        <w:rPr>
          <w:rFonts w:eastAsia="Times New Roman" w:cs="Times New Roman"/>
          <w:szCs w:val="28"/>
          <w:lang w:val="uk-UA" w:eastAsia="ru-RU"/>
        </w:rPr>
        <w:t>Обух</w:t>
      </w:r>
      <w:r w:rsidR="00FA252B" w:rsidRPr="00FA252B">
        <w:rPr>
          <w:rFonts w:eastAsia="Times New Roman" w:cs="Times New Roman"/>
          <w:szCs w:val="28"/>
          <w:lang w:val="uk-UA" w:eastAsia="ru-RU"/>
        </w:rPr>
        <w:t>і</w:t>
      </w:r>
      <w:r w:rsidR="00FA252B">
        <w:rPr>
          <w:rFonts w:eastAsia="Times New Roman" w:cs="Times New Roman"/>
          <w:szCs w:val="28"/>
          <w:lang w:val="uk-UA" w:eastAsia="ru-RU"/>
        </w:rPr>
        <w:t>в</w:t>
      </w:r>
      <w:r w:rsidR="00DC3C82">
        <w:rPr>
          <w:rFonts w:eastAsia="Times New Roman" w:cs="Times New Roman"/>
          <w:szCs w:val="28"/>
          <w:lang w:val="uk-UA" w:eastAsia="ru-RU"/>
        </w:rPr>
        <w:t>теплотрансбуд»  від 20.05.2025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№</w:t>
      </w:r>
      <w:r w:rsidR="00DC3C82">
        <w:rPr>
          <w:rFonts w:eastAsia="Times New Roman" w:cs="Times New Roman"/>
          <w:szCs w:val="28"/>
          <w:lang w:val="uk-UA" w:eastAsia="ru-RU"/>
        </w:rPr>
        <w:t>171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="004734D9">
        <w:rPr>
          <w:rFonts w:eastAsia="Times New Roman" w:cs="Times New Roman"/>
          <w:szCs w:val="28"/>
          <w:lang w:val="uk-UA" w:eastAsia="ru-RU"/>
        </w:rPr>
        <w:t>про затвердження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тарифів на ритуальні послуги</w:t>
      </w:r>
      <w:r w:rsidR="00FA252B">
        <w:rPr>
          <w:rFonts w:eastAsia="Times New Roman" w:cs="Times New Roman"/>
          <w:szCs w:val="28"/>
          <w:lang w:val="uk-UA" w:eastAsia="ru-RU"/>
        </w:rPr>
        <w:t xml:space="preserve">, відповідно до </w:t>
      </w:r>
      <w:r w:rsidR="00FA252B" w:rsidRPr="00FA252B">
        <w:rPr>
          <w:rFonts w:eastAsia="Times New Roman" w:cs="Times New Roman"/>
          <w:szCs w:val="28"/>
          <w:lang w:val="uk-UA" w:eastAsia="ru-RU"/>
        </w:rPr>
        <w:t>Закону України «Про поховання та похоронну справу», вимог Необхідного мінімального переліку окремих видів ритуальних послуг, затвердженого наказом Державно</w:t>
      </w:r>
      <w:r w:rsidR="00F0375E">
        <w:rPr>
          <w:rFonts w:eastAsia="Times New Roman" w:cs="Times New Roman"/>
          <w:szCs w:val="28"/>
          <w:lang w:val="uk-UA" w:eastAsia="ru-RU"/>
        </w:rPr>
        <w:t>го комітету України з питань житлово- комунального господарства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від 19.11.2003 №193, Єдиної методики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належності, затвердженої наказом Державно</w:t>
      </w:r>
      <w:r w:rsidR="00F0375E">
        <w:rPr>
          <w:rFonts w:eastAsia="Times New Roman" w:cs="Times New Roman"/>
          <w:szCs w:val="28"/>
          <w:lang w:val="uk-UA" w:eastAsia="ru-RU"/>
        </w:rPr>
        <w:t>го комітету України з питань житлово-комунального господарства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від 19.11.2003 №194, наказу Мі</w:t>
      </w:r>
      <w:r w:rsidR="00F0375E">
        <w:rPr>
          <w:rFonts w:eastAsia="Times New Roman" w:cs="Times New Roman"/>
          <w:szCs w:val="28"/>
          <w:lang w:val="uk-UA" w:eastAsia="ru-RU"/>
        </w:rPr>
        <w:t xml:space="preserve">ністерства з питань житлово-комунального господарства </w:t>
      </w:r>
      <w:r w:rsidR="00FA252B" w:rsidRPr="00FA252B">
        <w:rPr>
          <w:rFonts w:eastAsia="Times New Roman" w:cs="Times New Roman"/>
          <w:szCs w:val="28"/>
          <w:lang w:val="uk-UA" w:eastAsia="ru-RU"/>
        </w:rPr>
        <w:t xml:space="preserve"> України від 03.03.2009 № 52 «Про затвердження норм часу на надання ритуальних послуг та виготовлення предметів ритуальної належності»</w:t>
      </w:r>
      <w:r w:rsidR="004734D9">
        <w:rPr>
          <w:rFonts w:eastAsia="Times New Roman" w:cs="Times New Roman"/>
          <w:szCs w:val="28"/>
          <w:lang w:val="uk-UA" w:eastAsia="ru-RU"/>
        </w:rPr>
        <w:t xml:space="preserve">, </w:t>
      </w:r>
      <w:r w:rsidR="00FA252B">
        <w:rPr>
          <w:rFonts w:eastAsia="Times New Roman" w:cs="Times New Roman"/>
          <w:szCs w:val="28"/>
          <w:lang w:val="uk-UA" w:eastAsia="ru-RU"/>
        </w:rPr>
        <w:t xml:space="preserve">керуючись </w:t>
      </w:r>
      <w:r w:rsidRPr="00FA252B">
        <w:rPr>
          <w:rFonts w:eastAsia="Times New Roman" w:cs="Times New Roman"/>
          <w:szCs w:val="28"/>
          <w:lang w:val="uk-UA" w:eastAsia="ru-RU"/>
        </w:rPr>
        <w:t xml:space="preserve">п.п. 2 п. «а» ст. 28 Закону України «Про місцеве самоврядування в Україні», </w:t>
      </w:r>
      <w:r w:rsidR="00DE0ECD" w:rsidRPr="00FA252B">
        <w:rPr>
          <w:rFonts w:eastAsia="Times New Roman" w:cs="Times New Roman"/>
          <w:szCs w:val="28"/>
          <w:lang w:val="uk-UA" w:eastAsia="ru-RU"/>
        </w:rPr>
        <w:t>з метою впорядкування тарифів на надання ритуальних послуг на території Обухівської міської тери</w:t>
      </w:r>
      <w:r w:rsidR="004734D9">
        <w:rPr>
          <w:rFonts w:eastAsia="Times New Roman" w:cs="Times New Roman"/>
          <w:szCs w:val="28"/>
          <w:lang w:val="uk-UA" w:eastAsia="ru-RU"/>
        </w:rPr>
        <w:t>торіальної громади</w:t>
      </w:r>
    </w:p>
    <w:p w14:paraId="54FBE28E" w14:textId="77777777" w:rsidR="007770FE" w:rsidRPr="00FA252B" w:rsidRDefault="007770FE" w:rsidP="00FA252B">
      <w:pPr>
        <w:overflowPunct w:val="0"/>
        <w:autoSpaceDE w:val="0"/>
        <w:autoSpaceDN w:val="0"/>
        <w:adjustRightInd w:val="0"/>
        <w:spacing w:after="0"/>
        <w:ind w:left="142" w:hanging="142"/>
        <w:jc w:val="both"/>
        <w:rPr>
          <w:rFonts w:eastAsia="Times New Roman" w:cs="Times New Roman"/>
          <w:szCs w:val="28"/>
          <w:lang w:val="uk-UA" w:eastAsia="ru-RU"/>
        </w:rPr>
      </w:pPr>
    </w:p>
    <w:p w14:paraId="608AB6AB" w14:textId="77777777" w:rsidR="00F3535B" w:rsidRPr="00FA252B" w:rsidRDefault="00F3535B" w:rsidP="00FA252B">
      <w:pPr>
        <w:keepNext/>
        <w:spacing w:after="0"/>
        <w:ind w:left="709" w:hanging="1"/>
        <w:jc w:val="center"/>
        <w:outlineLvl w:val="0"/>
        <w:rPr>
          <w:rFonts w:eastAsia="Times New Roman" w:cs="Times New Roman"/>
          <w:b/>
          <w:szCs w:val="28"/>
          <w:lang w:val="uk-UA" w:eastAsia="ru-RU"/>
        </w:rPr>
      </w:pPr>
      <w:r w:rsidRPr="00FA252B">
        <w:rPr>
          <w:rFonts w:eastAsia="Times New Roman" w:cs="Times New Roman"/>
          <w:b/>
          <w:szCs w:val="28"/>
          <w:lang w:val="uk-UA" w:eastAsia="ru-RU"/>
        </w:rPr>
        <w:t>ВИКОНАВЧИЙ КОМІТЕТ ОБУХІВСЬКОЇ МІСЬКОЇ РАДИ</w:t>
      </w:r>
    </w:p>
    <w:p w14:paraId="448EB34F" w14:textId="5E2F3907" w:rsidR="004727E7" w:rsidRDefault="00F3535B" w:rsidP="00FA252B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bCs/>
          <w:i/>
          <w:szCs w:val="28"/>
          <w:lang w:val="uk-UA" w:eastAsia="ru-RU"/>
        </w:rPr>
      </w:pPr>
      <w:r w:rsidRPr="00FA252B">
        <w:rPr>
          <w:rFonts w:eastAsia="Times New Roman" w:cs="Times New Roman"/>
          <w:b/>
          <w:bCs/>
          <w:szCs w:val="28"/>
          <w:lang w:val="hr-HR" w:eastAsia="ru-RU"/>
        </w:rPr>
        <w:t>В И Р І Ш И В:</w:t>
      </w:r>
      <w:r w:rsidR="004727E7" w:rsidRPr="00FA252B">
        <w:rPr>
          <w:rFonts w:eastAsia="Times New Roman" w:cs="Times New Roman"/>
          <w:b/>
          <w:bCs/>
          <w:i/>
          <w:szCs w:val="28"/>
          <w:lang w:val="uk-UA" w:eastAsia="ru-RU"/>
        </w:rPr>
        <w:t xml:space="preserve">  </w:t>
      </w:r>
    </w:p>
    <w:p w14:paraId="54AB9A68" w14:textId="77777777" w:rsidR="007770FE" w:rsidRPr="00FA252B" w:rsidRDefault="007770FE" w:rsidP="00FA252B">
      <w:pPr>
        <w:overflowPunct w:val="0"/>
        <w:autoSpaceDE w:val="0"/>
        <w:autoSpaceDN w:val="0"/>
        <w:adjustRightInd w:val="0"/>
        <w:spacing w:after="0"/>
        <w:ind w:left="709" w:hanging="1"/>
        <w:jc w:val="center"/>
        <w:rPr>
          <w:rFonts w:eastAsia="Times New Roman" w:cs="Times New Roman"/>
          <w:b/>
          <w:bCs/>
          <w:i/>
          <w:szCs w:val="28"/>
          <w:lang w:val="uk-UA" w:eastAsia="ru-RU"/>
        </w:rPr>
      </w:pPr>
    </w:p>
    <w:p w14:paraId="3181BAD6" w14:textId="77777777" w:rsidR="00F3535B" w:rsidRPr="008F74F6" w:rsidRDefault="004734D9" w:rsidP="004734D9">
      <w:pPr>
        <w:pStyle w:val="a3"/>
        <w:spacing w:after="0"/>
        <w:ind w:left="0"/>
        <w:jc w:val="both"/>
        <w:rPr>
          <w:rFonts w:eastAsia="Times New Roman" w:cs="Times New Roman"/>
          <w:color w:val="FF0000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1. </w:t>
      </w:r>
      <w:r w:rsidR="008F74F6">
        <w:rPr>
          <w:rFonts w:eastAsia="Times New Roman" w:cs="Times New Roman"/>
          <w:szCs w:val="28"/>
          <w:lang w:val="uk-UA" w:eastAsia="ru-RU"/>
        </w:rPr>
        <w:t xml:space="preserve"> </w:t>
      </w:r>
      <w:r w:rsidR="00DD11A5" w:rsidRPr="00FA252B">
        <w:rPr>
          <w:rFonts w:eastAsia="Times New Roman" w:cs="Times New Roman"/>
          <w:szCs w:val="28"/>
          <w:lang w:val="uk-UA" w:eastAsia="ru-RU"/>
        </w:rPr>
        <w:t>Затвердити</w:t>
      </w:r>
      <w:r w:rsidR="00CF74CD"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="002B1BBC" w:rsidRPr="00FA252B">
        <w:rPr>
          <w:rFonts w:eastAsia="Times New Roman" w:cs="Times New Roman"/>
          <w:szCs w:val="28"/>
          <w:lang w:val="uk-UA" w:eastAsia="ru-RU"/>
        </w:rPr>
        <w:t>тарифи на послуги, передбачені необхідним мінімальним переліком окремих видів ритуальних послуг</w:t>
      </w:r>
      <w:r w:rsidR="00FA252B">
        <w:rPr>
          <w:rFonts w:eastAsia="Times New Roman" w:cs="Times New Roman"/>
          <w:szCs w:val="28"/>
          <w:lang w:val="uk-UA" w:eastAsia="ru-RU"/>
        </w:rPr>
        <w:t>,</w:t>
      </w:r>
      <w:r w:rsidR="002B1BBC" w:rsidRPr="00FA252B">
        <w:rPr>
          <w:rFonts w:eastAsia="Times New Roman" w:cs="Times New Roman"/>
          <w:szCs w:val="28"/>
          <w:lang w:val="uk-UA" w:eastAsia="ru-RU"/>
        </w:rPr>
        <w:t xml:space="preserve"> згідно </w:t>
      </w:r>
      <w:r w:rsidR="002B1BBC" w:rsidRPr="00DB7B2C">
        <w:rPr>
          <w:rFonts w:eastAsia="Times New Roman" w:cs="Times New Roman"/>
          <w:szCs w:val="28"/>
          <w:lang w:val="uk-UA" w:eastAsia="ru-RU"/>
        </w:rPr>
        <w:t>з додатк</w:t>
      </w:r>
      <w:r w:rsidR="004727E7" w:rsidRPr="00DB7B2C">
        <w:rPr>
          <w:rFonts w:eastAsia="Times New Roman" w:cs="Times New Roman"/>
          <w:szCs w:val="28"/>
          <w:lang w:val="uk-UA" w:eastAsia="ru-RU"/>
        </w:rPr>
        <w:t>ами</w:t>
      </w:r>
      <w:r w:rsidR="00CF74CD" w:rsidRPr="00DB7B2C">
        <w:rPr>
          <w:rFonts w:eastAsia="Times New Roman" w:cs="Times New Roman"/>
          <w:szCs w:val="28"/>
          <w:lang w:val="uk-UA" w:eastAsia="ru-RU"/>
        </w:rPr>
        <w:t xml:space="preserve"> </w:t>
      </w:r>
      <w:r w:rsidR="002B1BBC" w:rsidRPr="00DB7B2C">
        <w:rPr>
          <w:rFonts w:eastAsia="Times New Roman" w:cs="Times New Roman"/>
          <w:szCs w:val="28"/>
          <w:lang w:val="uk-UA" w:eastAsia="ru-RU"/>
        </w:rPr>
        <w:t>1</w:t>
      </w:r>
      <w:r w:rsidR="004727E7" w:rsidRPr="00DB7B2C">
        <w:rPr>
          <w:rFonts w:eastAsia="Times New Roman" w:cs="Times New Roman"/>
          <w:szCs w:val="28"/>
          <w:lang w:val="uk-UA" w:eastAsia="ru-RU"/>
        </w:rPr>
        <w:t>, 2, 3, 4, 5</w:t>
      </w:r>
      <w:r w:rsidR="00DB7B2C" w:rsidRPr="00DB7B2C">
        <w:rPr>
          <w:rFonts w:eastAsia="Times New Roman" w:cs="Times New Roman"/>
          <w:szCs w:val="28"/>
          <w:lang w:val="uk-UA" w:eastAsia="ru-RU"/>
        </w:rPr>
        <w:t>.</w:t>
      </w:r>
    </w:p>
    <w:p w14:paraId="58E9751D" w14:textId="787BF425" w:rsidR="00F3535B" w:rsidRPr="00FA252B" w:rsidRDefault="004727E7" w:rsidP="00FA252B">
      <w:pPr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 w:rsidRPr="00FA252B">
        <w:rPr>
          <w:rFonts w:eastAsia="Times New Roman" w:cs="Times New Roman"/>
          <w:szCs w:val="28"/>
          <w:lang w:val="uk-UA" w:eastAsia="ru-RU"/>
        </w:rPr>
        <w:t>2</w:t>
      </w:r>
      <w:r w:rsidR="00F3535B" w:rsidRPr="00FA252B">
        <w:rPr>
          <w:rFonts w:eastAsia="Times New Roman" w:cs="Times New Roman"/>
          <w:szCs w:val="28"/>
          <w:lang w:val="uk-UA" w:eastAsia="ru-RU"/>
        </w:rPr>
        <w:t xml:space="preserve">. </w:t>
      </w:r>
      <w:r w:rsidR="004734D9">
        <w:rPr>
          <w:rFonts w:eastAsia="Times New Roman" w:cs="Times New Roman"/>
          <w:szCs w:val="28"/>
          <w:lang w:val="uk-UA" w:eastAsia="ru-RU"/>
        </w:rPr>
        <w:t xml:space="preserve">  </w:t>
      </w:r>
      <w:r w:rsidR="00F3535B" w:rsidRPr="00FA252B">
        <w:rPr>
          <w:rFonts w:eastAsia="Times New Roman" w:cs="Times New Roman"/>
          <w:szCs w:val="28"/>
          <w:lang w:val="uk-UA" w:eastAsia="ru-RU"/>
        </w:rPr>
        <w:t>Директору КП</w:t>
      </w:r>
      <w:r w:rsidR="00F0375E">
        <w:rPr>
          <w:rFonts w:eastAsia="Times New Roman" w:cs="Times New Roman"/>
          <w:szCs w:val="28"/>
          <w:lang w:val="uk-UA" w:eastAsia="ru-RU"/>
        </w:rPr>
        <w:t xml:space="preserve"> ОМР</w:t>
      </w:r>
      <w:r w:rsidR="00F3535B" w:rsidRPr="00FA252B">
        <w:rPr>
          <w:rFonts w:eastAsia="Times New Roman" w:cs="Times New Roman"/>
          <w:szCs w:val="28"/>
          <w:lang w:val="uk-UA" w:eastAsia="ru-RU"/>
        </w:rPr>
        <w:t xml:space="preserve"> «</w:t>
      </w:r>
      <w:r w:rsidR="00CF74CD" w:rsidRPr="00FA252B">
        <w:rPr>
          <w:rFonts w:eastAsia="Times New Roman" w:cs="Times New Roman"/>
          <w:szCs w:val="28"/>
          <w:lang w:val="uk-UA" w:eastAsia="ru-RU"/>
        </w:rPr>
        <w:t>Обухів</w:t>
      </w:r>
      <w:r w:rsidR="00FA252B">
        <w:rPr>
          <w:rFonts w:eastAsia="Times New Roman" w:cs="Times New Roman"/>
          <w:szCs w:val="28"/>
          <w:lang w:val="uk-UA" w:eastAsia="ru-RU"/>
        </w:rPr>
        <w:t>тепло</w:t>
      </w:r>
      <w:r w:rsidR="00CF74CD" w:rsidRPr="00FA252B">
        <w:rPr>
          <w:rFonts w:eastAsia="Times New Roman" w:cs="Times New Roman"/>
          <w:szCs w:val="28"/>
          <w:lang w:val="uk-UA" w:eastAsia="ru-RU"/>
        </w:rPr>
        <w:t>трансбуд</w:t>
      </w:r>
      <w:r w:rsidR="00F3535B" w:rsidRPr="00FA252B">
        <w:rPr>
          <w:rFonts w:eastAsia="Times New Roman" w:cs="Times New Roman"/>
          <w:szCs w:val="28"/>
          <w:lang w:val="uk-UA" w:eastAsia="ru-RU"/>
        </w:rPr>
        <w:t>» забезпечити належне оформлення бухгалтерських та фінансових документів</w:t>
      </w:r>
      <w:r w:rsidR="004734D9">
        <w:rPr>
          <w:rFonts w:eastAsia="Times New Roman" w:cs="Times New Roman"/>
          <w:szCs w:val="28"/>
          <w:lang w:val="uk-UA" w:eastAsia="ru-RU"/>
        </w:rPr>
        <w:t>,</w:t>
      </w:r>
      <w:r w:rsidR="00F3535B" w:rsidRPr="00FA252B">
        <w:rPr>
          <w:rFonts w:eastAsia="Times New Roman" w:cs="Times New Roman"/>
          <w:szCs w:val="28"/>
          <w:lang w:val="uk-UA" w:eastAsia="ru-RU"/>
        </w:rPr>
        <w:t xml:space="preserve"> відповідно до діючих законодавчих актів з надання послуг</w:t>
      </w:r>
      <w:r w:rsidR="004734D9">
        <w:rPr>
          <w:rFonts w:eastAsia="Times New Roman" w:cs="Times New Roman"/>
          <w:szCs w:val="28"/>
          <w:lang w:val="uk-UA" w:eastAsia="ru-RU"/>
        </w:rPr>
        <w:t>.</w:t>
      </w:r>
    </w:p>
    <w:p w14:paraId="0F3EBD6B" w14:textId="4CE87161" w:rsidR="00F3535B" w:rsidRPr="00FA252B" w:rsidRDefault="004727E7" w:rsidP="00FA252B">
      <w:pPr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 w:rsidRPr="00FA252B">
        <w:rPr>
          <w:rFonts w:eastAsia="Times New Roman" w:cs="Times New Roman"/>
          <w:szCs w:val="28"/>
          <w:lang w:val="uk-UA" w:eastAsia="ru-RU"/>
        </w:rPr>
        <w:t>3</w:t>
      </w:r>
      <w:r w:rsidR="00F3535B" w:rsidRPr="00FA252B">
        <w:rPr>
          <w:rFonts w:eastAsia="Times New Roman" w:cs="Times New Roman"/>
          <w:szCs w:val="28"/>
          <w:lang w:val="uk-UA" w:eastAsia="ru-RU"/>
        </w:rPr>
        <w:t>.</w:t>
      </w:r>
      <w:r w:rsidR="00852A47"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="004734D9">
        <w:rPr>
          <w:rFonts w:eastAsia="Times New Roman" w:cs="Times New Roman"/>
          <w:szCs w:val="28"/>
          <w:lang w:val="uk-UA" w:eastAsia="ru-RU"/>
        </w:rPr>
        <w:t>В</w:t>
      </w:r>
      <w:r w:rsidR="00FA252B">
        <w:rPr>
          <w:rFonts w:eastAsia="Times New Roman" w:cs="Times New Roman"/>
          <w:szCs w:val="28"/>
          <w:lang w:val="uk-UA" w:eastAsia="ru-RU"/>
        </w:rPr>
        <w:t>изнати таким, що втратило чинність р</w:t>
      </w:r>
      <w:r w:rsidR="00F3535B" w:rsidRPr="00FA252B">
        <w:rPr>
          <w:rFonts w:eastAsia="Times New Roman" w:cs="Times New Roman"/>
          <w:szCs w:val="28"/>
          <w:lang w:val="uk-UA" w:eastAsia="ru-RU"/>
        </w:rPr>
        <w:t>ішення виконавчого</w:t>
      </w:r>
      <w:r w:rsidR="00DC3C82">
        <w:rPr>
          <w:rFonts w:eastAsia="Times New Roman" w:cs="Times New Roman"/>
          <w:szCs w:val="28"/>
          <w:lang w:val="uk-UA" w:eastAsia="ru-RU"/>
        </w:rPr>
        <w:t xml:space="preserve"> комітету</w:t>
      </w:r>
      <w:r w:rsidR="00F0375E">
        <w:rPr>
          <w:rFonts w:eastAsia="Times New Roman" w:cs="Times New Roman"/>
          <w:szCs w:val="28"/>
          <w:lang w:val="uk-UA" w:eastAsia="ru-RU"/>
        </w:rPr>
        <w:t xml:space="preserve"> Обухівської міської ради Київської області</w:t>
      </w:r>
      <w:r w:rsidR="00DC3C82">
        <w:rPr>
          <w:rFonts w:eastAsia="Times New Roman" w:cs="Times New Roman"/>
          <w:szCs w:val="28"/>
          <w:lang w:val="uk-UA" w:eastAsia="ru-RU"/>
        </w:rPr>
        <w:t xml:space="preserve"> від 14.07.2022 №188</w:t>
      </w:r>
      <w:r w:rsidR="00F3535B" w:rsidRPr="00FA252B">
        <w:rPr>
          <w:rFonts w:eastAsia="Times New Roman" w:cs="Times New Roman"/>
          <w:szCs w:val="28"/>
          <w:lang w:val="uk-UA" w:eastAsia="ru-RU"/>
        </w:rPr>
        <w:t xml:space="preserve"> «Про затвердження вартості ритуальних послуг на терит</w:t>
      </w:r>
      <w:r w:rsidR="004734D9">
        <w:rPr>
          <w:rFonts w:eastAsia="Times New Roman" w:cs="Times New Roman"/>
          <w:szCs w:val="28"/>
          <w:lang w:val="uk-UA" w:eastAsia="ru-RU"/>
        </w:rPr>
        <w:t>орії Обухівської міської ради».</w:t>
      </w:r>
    </w:p>
    <w:p w14:paraId="74F56A37" w14:textId="0C5268D0" w:rsidR="00F3535B" w:rsidRPr="00FA252B" w:rsidRDefault="00F3535B" w:rsidP="00FA252B">
      <w:pPr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="004727E7" w:rsidRPr="00FA252B">
        <w:rPr>
          <w:rFonts w:eastAsia="Times New Roman" w:cs="Times New Roman"/>
          <w:szCs w:val="28"/>
          <w:lang w:val="uk-UA" w:eastAsia="ru-RU"/>
        </w:rPr>
        <w:t>4</w:t>
      </w:r>
      <w:r w:rsidRPr="00FA252B">
        <w:rPr>
          <w:rFonts w:eastAsia="Times New Roman" w:cs="Times New Roman"/>
          <w:szCs w:val="28"/>
          <w:lang w:val="uk-UA" w:eastAsia="ru-RU"/>
        </w:rPr>
        <w:t>.</w:t>
      </w:r>
      <w:r w:rsidR="00852A47" w:rsidRPr="00FA252B">
        <w:rPr>
          <w:rFonts w:eastAsia="Times New Roman" w:cs="Times New Roman"/>
          <w:szCs w:val="28"/>
          <w:lang w:val="uk-UA" w:eastAsia="ru-RU"/>
        </w:rPr>
        <w:t xml:space="preserve"> </w:t>
      </w:r>
      <w:r w:rsidRPr="00FA252B">
        <w:rPr>
          <w:rFonts w:eastAsia="Times New Roman" w:cs="Times New Roman"/>
          <w:szCs w:val="28"/>
          <w:lang w:val="uk-UA" w:eastAsia="ru-RU"/>
        </w:rPr>
        <w:t xml:space="preserve">Контроль за виконанням даного рішення покласти на </w:t>
      </w:r>
      <w:r w:rsidRPr="008F74F6">
        <w:rPr>
          <w:rFonts w:eastAsia="Times New Roman" w:cs="Times New Roman"/>
          <w:szCs w:val="28"/>
          <w:lang w:val="uk-UA" w:eastAsia="ru-RU"/>
        </w:rPr>
        <w:t>заступника міського голови</w:t>
      </w:r>
      <w:r w:rsidR="00FA252B" w:rsidRPr="008F74F6">
        <w:rPr>
          <w:rFonts w:eastAsia="Times New Roman" w:cs="Times New Roman"/>
          <w:szCs w:val="28"/>
          <w:lang w:val="uk-UA" w:eastAsia="ru-RU"/>
        </w:rPr>
        <w:t xml:space="preserve"> з питань діяльності виконавчих органів</w:t>
      </w:r>
      <w:r w:rsidR="002A5150" w:rsidRPr="008F74F6">
        <w:rPr>
          <w:rFonts w:eastAsia="Times New Roman" w:cs="Times New Roman"/>
          <w:szCs w:val="28"/>
          <w:lang w:val="uk-UA" w:eastAsia="ru-RU"/>
        </w:rPr>
        <w:t xml:space="preserve"> </w:t>
      </w:r>
      <w:r w:rsidR="00FA252B" w:rsidRPr="008F74F6">
        <w:rPr>
          <w:rFonts w:eastAsia="Times New Roman" w:cs="Times New Roman"/>
          <w:szCs w:val="28"/>
          <w:lang w:val="uk-UA" w:eastAsia="ru-RU"/>
        </w:rPr>
        <w:t xml:space="preserve">Обухівської міської </w:t>
      </w:r>
      <w:r w:rsidR="00DC3C82" w:rsidRPr="008F74F6">
        <w:rPr>
          <w:rFonts w:eastAsia="Times New Roman" w:cs="Times New Roman"/>
          <w:szCs w:val="28"/>
          <w:lang w:val="uk-UA" w:eastAsia="ru-RU"/>
        </w:rPr>
        <w:t>ради</w:t>
      </w:r>
      <w:r w:rsidR="008F74F6" w:rsidRPr="008F74F6">
        <w:rPr>
          <w:szCs w:val="28"/>
          <w:lang w:val="uk-UA"/>
        </w:rPr>
        <w:t xml:space="preserve"> </w:t>
      </w:r>
      <w:r w:rsidR="008F74F6" w:rsidRPr="00D84D7A">
        <w:rPr>
          <w:szCs w:val="28"/>
          <w:lang w:val="uk-UA"/>
        </w:rPr>
        <w:t>відповідно до розподілу обов’язків</w:t>
      </w:r>
      <w:r w:rsidR="00FA252B">
        <w:rPr>
          <w:rFonts w:eastAsia="Times New Roman" w:cs="Times New Roman"/>
          <w:szCs w:val="28"/>
          <w:lang w:val="uk-UA" w:eastAsia="ru-RU"/>
        </w:rPr>
        <w:t>.</w:t>
      </w:r>
    </w:p>
    <w:p w14:paraId="05F8B09A" w14:textId="77777777" w:rsidR="00FA252B" w:rsidRDefault="00FA252B" w:rsidP="00FA252B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Cs w:val="28"/>
          <w:lang w:val="uk-UA" w:eastAsia="ru-RU"/>
        </w:rPr>
      </w:pPr>
    </w:p>
    <w:p w14:paraId="309BB7B9" w14:textId="77777777" w:rsidR="00FA252B" w:rsidRPr="008F74F6" w:rsidRDefault="00DC3C82" w:rsidP="00FA252B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szCs w:val="28"/>
          <w:lang w:val="hr-HR" w:eastAsia="ru-RU"/>
        </w:rPr>
      </w:pPr>
      <w:r w:rsidRPr="008F74F6">
        <w:rPr>
          <w:rFonts w:eastAsia="Times New Roman" w:cs="Times New Roman"/>
          <w:b/>
          <w:szCs w:val="28"/>
          <w:lang w:val="uk-UA" w:eastAsia="ru-RU"/>
        </w:rPr>
        <w:t xml:space="preserve">Секретар </w:t>
      </w:r>
      <w:r w:rsidR="008F74F6" w:rsidRPr="008F74F6">
        <w:rPr>
          <w:rFonts w:eastAsia="Times New Roman" w:cs="Times New Roman"/>
          <w:b/>
          <w:szCs w:val="28"/>
          <w:lang w:val="uk-UA" w:eastAsia="ru-RU"/>
        </w:rPr>
        <w:t xml:space="preserve"> Обухівської міської ради </w:t>
      </w:r>
      <w:r w:rsidR="008F74F6">
        <w:rPr>
          <w:rFonts w:eastAsia="Times New Roman" w:cs="Times New Roman"/>
          <w:b/>
          <w:szCs w:val="28"/>
          <w:lang w:val="uk-UA" w:eastAsia="ru-RU"/>
        </w:rPr>
        <w:t xml:space="preserve">                                     </w:t>
      </w:r>
      <w:r w:rsidR="008F74F6" w:rsidRPr="008F74F6">
        <w:rPr>
          <w:rFonts w:eastAsia="Times New Roman" w:cs="Times New Roman"/>
          <w:b/>
          <w:szCs w:val="28"/>
          <w:lang w:val="uk-UA" w:eastAsia="ru-RU"/>
        </w:rPr>
        <w:t xml:space="preserve">   Лариса ІЛЬЄНКО</w:t>
      </w:r>
      <w:r w:rsidR="00F3535B" w:rsidRPr="008F74F6">
        <w:rPr>
          <w:rFonts w:eastAsia="Times New Roman" w:cs="Times New Roman"/>
          <w:b/>
          <w:szCs w:val="28"/>
          <w:lang w:val="hr-HR" w:eastAsia="ru-RU"/>
        </w:rPr>
        <w:tab/>
        <w:t xml:space="preserve"> </w:t>
      </w:r>
    </w:p>
    <w:p w14:paraId="60E3FB63" w14:textId="77777777" w:rsidR="00FA252B" w:rsidRPr="008F74F6" w:rsidRDefault="00FA252B" w:rsidP="00FA252B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sz w:val="18"/>
          <w:szCs w:val="18"/>
          <w:lang w:val="uk-UA" w:eastAsia="ru-RU"/>
        </w:rPr>
      </w:pPr>
    </w:p>
    <w:p w14:paraId="71391F9D" w14:textId="77777777" w:rsidR="00922EA7" w:rsidRPr="00BF5F6C" w:rsidRDefault="00922EA7" w:rsidP="00922EA7">
      <w:pPr>
        <w:spacing w:after="0"/>
        <w:jc w:val="right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Додаток 1</w:t>
      </w:r>
    </w:p>
    <w:p w14:paraId="377EB269" w14:textId="77777777" w:rsidR="00922EA7" w:rsidRPr="00BF5F6C" w:rsidRDefault="00733F7A" w:rsidP="00922EA7">
      <w:pPr>
        <w:spacing w:after="0"/>
        <w:jc w:val="right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д</w:t>
      </w:r>
      <w:r w:rsid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о рішення в</w:t>
      </w:r>
      <w:r w:rsidR="00922EA7"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иконавчого комітету</w:t>
      </w:r>
    </w:p>
    <w:p w14:paraId="128F4109" w14:textId="77777777" w:rsidR="00922EA7" w:rsidRPr="00BF5F6C" w:rsidRDefault="00922EA7" w:rsidP="00922EA7">
      <w:pPr>
        <w:spacing w:after="0"/>
        <w:jc w:val="right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Обухівської міської ради</w:t>
      </w:r>
    </w:p>
    <w:p w14:paraId="1CBEB669" w14:textId="3C333D27" w:rsidR="00922EA7" w:rsidRPr="00BF5F6C" w:rsidRDefault="00340C17" w:rsidP="00922EA7">
      <w:pPr>
        <w:spacing w:after="0"/>
        <w:jc w:val="right"/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від  .10</w:t>
      </w:r>
      <w:r w:rsidR="00C923F6"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.2025</w:t>
      </w:r>
      <w:r w:rsidR="00922EA7"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6A13A1"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 xml:space="preserve"> № </w:t>
      </w:r>
      <w:r w:rsidR="00C923F6" w:rsidRPr="00BF5F6C">
        <w:rPr>
          <w:rFonts w:eastAsia="Times New Roman" w:cs="Times New Roman"/>
          <w:bCs/>
          <w:color w:val="000000"/>
          <w:sz w:val="24"/>
          <w:szCs w:val="24"/>
          <w:lang w:val="uk-UA" w:eastAsia="ru-RU"/>
        </w:rPr>
        <w:t>__</w:t>
      </w:r>
    </w:p>
    <w:p w14:paraId="5B68A033" w14:textId="77777777" w:rsidR="00113D2A" w:rsidRDefault="00113D2A" w:rsidP="00922EA7">
      <w:pPr>
        <w:spacing w:after="0"/>
        <w:jc w:val="right"/>
        <w:rPr>
          <w:rFonts w:eastAsia="Times New Roman" w:cs="Times New Roman"/>
          <w:bCs/>
          <w:color w:val="000000"/>
          <w:szCs w:val="28"/>
          <w:lang w:val="uk-UA" w:eastAsia="ru-RU"/>
        </w:rPr>
      </w:pPr>
    </w:p>
    <w:p w14:paraId="57D6BE5C" w14:textId="77777777" w:rsidR="00113D2A" w:rsidRPr="00113D2A" w:rsidRDefault="00113D2A" w:rsidP="00113D2A">
      <w:pPr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13D2A">
        <w:rPr>
          <w:rFonts w:eastAsia="Times New Roman" w:cs="Times New Roman"/>
          <w:b/>
          <w:bCs/>
          <w:szCs w:val="28"/>
          <w:lang w:val="uk-UA" w:eastAsia="ru-RU"/>
        </w:rPr>
        <w:t>ТАРИФ</w:t>
      </w:r>
    </w:p>
    <w:p w14:paraId="188C2E4B" w14:textId="77777777" w:rsidR="006A3C2B" w:rsidRDefault="006A3C2B" w:rsidP="00113D2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p w14:paraId="2DD6E9FE" w14:textId="222211EA" w:rsidR="00113D2A" w:rsidRPr="006A3C2B" w:rsidRDefault="00113D2A" w:rsidP="006A3C2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</w:p>
    <w:tbl>
      <w:tblPr>
        <w:tblpPr w:leftFromText="180" w:rightFromText="180" w:vertAnchor="page" w:horzAnchor="margin" w:tblpY="2911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4361"/>
        <w:gridCol w:w="6"/>
        <w:gridCol w:w="1375"/>
        <w:gridCol w:w="1886"/>
      </w:tblGrid>
      <w:tr w:rsidR="00DB2AA3" w:rsidRPr="00340C17" w14:paraId="398F9B48" w14:textId="77777777" w:rsidTr="00DB2AA3">
        <w:trPr>
          <w:trHeight w:val="372"/>
        </w:trPr>
        <w:tc>
          <w:tcPr>
            <w:tcW w:w="844" w:type="dxa"/>
          </w:tcPr>
          <w:p w14:paraId="28DB8A05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№ з/п</w:t>
            </w:r>
          </w:p>
        </w:tc>
        <w:tc>
          <w:tcPr>
            <w:tcW w:w="4367" w:type="dxa"/>
            <w:gridSpan w:val="2"/>
          </w:tcPr>
          <w:p w14:paraId="094AA601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Складові тарифу</w:t>
            </w:r>
          </w:p>
        </w:tc>
        <w:tc>
          <w:tcPr>
            <w:tcW w:w="1375" w:type="dxa"/>
          </w:tcPr>
          <w:p w14:paraId="0FCF3315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%</w:t>
            </w:r>
          </w:p>
        </w:tc>
        <w:tc>
          <w:tcPr>
            <w:tcW w:w="1886" w:type="dxa"/>
          </w:tcPr>
          <w:p w14:paraId="1AE76162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Сума,грн..</w:t>
            </w:r>
          </w:p>
        </w:tc>
      </w:tr>
      <w:tr w:rsidR="00DB2AA3" w:rsidRPr="00340C17" w14:paraId="68E91D82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F937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8793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Витрати операційної діяльності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EF04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83369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</w:tr>
      <w:tr w:rsidR="00DB2AA3" w:rsidRPr="00340C17" w14:paraId="5888AEA5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E050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3FF7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Виробнича собівартість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9DDF1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4003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12,79</w:t>
            </w:r>
          </w:p>
        </w:tc>
      </w:tr>
      <w:tr w:rsidR="00DB2AA3" w:rsidRPr="00113D2A" w14:paraId="1D6BA89C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DE04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1.1.1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EC69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прямі матеріальні витрати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5162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0340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5,25</w:t>
            </w:r>
          </w:p>
        </w:tc>
      </w:tr>
      <w:tr w:rsidR="00DB2AA3" w:rsidRPr="00113D2A" w14:paraId="25D943B2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33E6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1.1.2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E67B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Прямі витрати на оплату праці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D40D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CC89E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6,18</w:t>
            </w:r>
          </w:p>
        </w:tc>
      </w:tr>
      <w:tr w:rsidR="00DB2AA3" w:rsidRPr="00113D2A" w14:paraId="33A3B5CF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C587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1.1.3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98EB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інші прямі витрати в т.ч.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B5726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B164F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1,36</w:t>
            </w:r>
          </w:p>
        </w:tc>
      </w:tr>
      <w:tr w:rsidR="00DB2AA3" w:rsidRPr="00113D2A" w14:paraId="7AA01C8E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8943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 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989E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 xml:space="preserve">ЄСВ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D7F7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22%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EE3B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1,36</w:t>
            </w:r>
          </w:p>
        </w:tc>
      </w:tr>
      <w:tr w:rsidR="00DB2AA3" w:rsidRPr="00113D2A" w14:paraId="7881F326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6C98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EA8B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 xml:space="preserve">операційні витрати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0C2EB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284EC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1,92</w:t>
            </w:r>
          </w:p>
        </w:tc>
      </w:tr>
      <w:tr w:rsidR="00DB2AA3" w:rsidRPr="00113D2A" w14:paraId="7681A1CB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F976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1.2.1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E9A1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 xml:space="preserve">Адміністративні витрати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7D17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15%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864B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1,92</w:t>
            </w:r>
          </w:p>
        </w:tc>
      </w:tr>
      <w:tr w:rsidR="00DB2AA3" w:rsidRPr="00113D2A" w14:paraId="756E14E1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D713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F2E8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Повна собівартість (1.1+1.2)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838E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186D4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14,88</w:t>
            </w:r>
          </w:p>
        </w:tc>
      </w:tr>
      <w:tr w:rsidR="00DB2AA3" w:rsidRPr="00113D2A" w14:paraId="1EE2E2E4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3FFD7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3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AE80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 xml:space="preserve">Чистий плановий прибуток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544B5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12%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9B649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1,79</w:t>
            </w:r>
          </w:p>
        </w:tc>
      </w:tr>
      <w:tr w:rsidR="00DB2AA3" w:rsidRPr="00113D2A" w14:paraId="3F275A38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0C8A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4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B717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Вартість без ПДВ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4C699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3A756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16,67</w:t>
            </w:r>
          </w:p>
        </w:tc>
      </w:tr>
      <w:tr w:rsidR="00DB2AA3" w:rsidRPr="00113D2A" w14:paraId="06A662C2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F739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5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4096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ПДВ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BB680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51794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lang w:val="uk-UA" w:eastAsia="ru-RU"/>
              </w:rPr>
            </w:pPr>
            <w:r w:rsidRPr="00113D2A">
              <w:rPr>
                <w:rFonts w:eastAsia="Times New Roman" w:cs="Times New Roman"/>
                <w:lang w:val="uk-UA" w:eastAsia="ru-RU"/>
              </w:rPr>
              <w:t>3,33</w:t>
            </w:r>
          </w:p>
        </w:tc>
      </w:tr>
      <w:tr w:rsidR="00DB2AA3" w:rsidRPr="00113D2A" w14:paraId="26F59851" w14:textId="77777777" w:rsidTr="00DB2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65B9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6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63B5A" w14:textId="3A0C6D85" w:rsidR="00DB2AA3" w:rsidRPr="001843D1" w:rsidRDefault="00DB2AA3" w:rsidP="001843D1">
            <w:pPr>
              <w:spacing w:after="0"/>
              <w:jc w:val="both"/>
              <w:rPr>
                <w:rFonts w:eastAsia="Times New Roman" w:cs="Times New Roman"/>
                <w:szCs w:val="28"/>
                <w:lang w:val="uk-UA" w:eastAsia="ru-RU"/>
              </w:rPr>
            </w:pPr>
            <w:r w:rsidRPr="001843D1">
              <w:rPr>
                <w:rFonts w:eastAsia="Times New Roman" w:cs="Times New Roman"/>
                <w:lang w:val="uk-UA" w:eastAsia="ru-RU"/>
              </w:rPr>
              <w:t>Тариф на одиницю послуги</w:t>
            </w:r>
            <w:r w:rsidR="001843D1" w:rsidRPr="001843D1">
              <w:rPr>
                <w:rFonts w:eastAsia="Times New Roman" w:cs="Times New Roman"/>
                <w:lang w:val="uk-UA" w:eastAsia="ru-RU"/>
              </w:rPr>
              <w:t xml:space="preserve"> </w:t>
            </w:r>
            <w:r w:rsidR="001843D1" w:rsidRPr="001843D1">
              <w:rPr>
                <w:rFonts w:eastAsia="Times New Roman" w:cs="Times New Roman"/>
                <w:szCs w:val="28"/>
                <w:lang w:val="uk-UA" w:eastAsia="ru-RU"/>
              </w:rPr>
              <w:t>свідоцтва на видачу про поховання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FE109" w14:textId="77777777" w:rsidR="00DB2AA3" w:rsidRPr="00113D2A" w:rsidRDefault="00DB2AA3" w:rsidP="00DB2AA3">
            <w:pPr>
              <w:spacing w:after="0"/>
              <w:rPr>
                <w:rFonts w:eastAsia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5F8DAFB" w14:textId="77777777" w:rsidR="00DB2AA3" w:rsidRPr="00113D2A" w:rsidRDefault="00DB2AA3" w:rsidP="00DB2AA3">
            <w:pPr>
              <w:spacing w:after="0"/>
              <w:jc w:val="center"/>
              <w:rPr>
                <w:rFonts w:eastAsia="Times New Roman" w:cs="Times New Roman"/>
                <w:b/>
                <w:bCs/>
                <w:lang w:val="uk-UA" w:eastAsia="ru-RU"/>
              </w:rPr>
            </w:pPr>
            <w:r w:rsidRPr="00113D2A">
              <w:rPr>
                <w:rFonts w:eastAsia="Times New Roman" w:cs="Times New Roman"/>
                <w:b/>
                <w:bCs/>
                <w:lang w:val="uk-UA" w:eastAsia="ru-RU"/>
              </w:rPr>
              <w:t>20,00</w:t>
            </w:r>
          </w:p>
        </w:tc>
      </w:tr>
    </w:tbl>
    <w:p w14:paraId="03B88973" w14:textId="77777777" w:rsidR="00113D2A" w:rsidRPr="00113D2A" w:rsidRDefault="00113D2A" w:rsidP="00113D2A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*12950,15/174,67= 74,14 грн.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Pr="00113D2A">
        <w:rPr>
          <w:rFonts w:eastAsia="Times New Roman" w:cs="Times New Roman"/>
          <w:sz w:val="24"/>
          <w:szCs w:val="24"/>
          <w:lang w:val="uk-UA" w:eastAsia="ru-RU"/>
        </w:rPr>
        <w:t>за 1</w:t>
      </w:r>
      <w:r>
        <w:rPr>
          <w:rFonts w:eastAsia="Times New Roman" w:cs="Times New Roman"/>
          <w:sz w:val="24"/>
          <w:szCs w:val="24"/>
          <w:lang w:val="uk-UA" w:eastAsia="ru-RU"/>
        </w:rPr>
        <w:t xml:space="preserve"> (одну)</w:t>
      </w:r>
      <w:r w:rsidR="00644AF8">
        <w:rPr>
          <w:rFonts w:eastAsia="Times New Roman" w:cs="Times New Roman"/>
          <w:sz w:val="24"/>
          <w:szCs w:val="24"/>
          <w:lang w:val="uk-UA" w:eastAsia="ru-RU"/>
        </w:rPr>
        <w:t xml:space="preserve"> годину</w:t>
      </w:r>
      <w:r w:rsidRPr="00113D2A">
        <w:rPr>
          <w:rFonts w:eastAsia="Times New Roman" w:cs="Times New Roman"/>
          <w:sz w:val="24"/>
          <w:szCs w:val="24"/>
          <w:lang w:val="uk-UA" w:eastAsia="ru-RU"/>
        </w:rPr>
        <w:t xml:space="preserve"> роботи</w:t>
      </w:r>
    </w:p>
    <w:p w14:paraId="597DC135" w14:textId="77777777" w:rsidR="00113D2A" w:rsidRPr="00113D2A" w:rsidRDefault="00113D2A" w:rsidP="00113D2A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5 хв.  роботи = 6,18</w:t>
      </w:r>
    </w:p>
    <w:p w14:paraId="4869E0ED" w14:textId="77777777" w:rsidR="00113D2A" w:rsidRPr="00113D2A" w:rsidRDefault="00113D2A" w:rsidP="00113D2A">
      <w:pPr>
        <w:spacing w:after="0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60 хв. х 0,08=4,8хв.</w:t>
      </w:r>
    </w:p>
    <w:p w14:paraId="20E6D2C5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/>
          <w:bCs/>
          <w:sz w:val="24"/>
          <w:szCs w:val="24"/>
          <w:lang w:val="uk-UA" w:eastAsia="ru-RU"/>
        </w:rPr>
        <w:t xml:space="preserve"> Оформлення свідоцтва про поховання</w:t>
      </w:r>
      <w:r w:rsidR="00DB7B2C">
        <w:rPr>
          <w:rFonts w:eastAsia="Times New Roman" w:cs="Times New Roman"/>
          <w:b/>
          <w:bCs/>
          <w:sz w:val="24"/>
          <w:szCs w:val="24"/>
          <w:lang w:val="uk-UA" w:eastAsia="ru-RU"/>
        </w:rPr>
        <w:t>.</w:t>
      </w:r>
    </w:p>
    <w:p w14:paraId="52308DE8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Склад робіт:</w:t>
      </w:r>
    </w:p>
    <w:p w14:paraId="2BC0DBEB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sz w:val="24"/>
          <w:szCs w:val="24"/>
          <w:lang w:val="uk-UA" w:eastAsia="ru-RU"/>
        </w:rPr>
        <w:t>1. Опрацювання необхідних реквізитів у формі свідоцтва в комп'ютерній програмі.</w:t>
      </w:r>
    </w:p>
    <w:p w14:paraId="20C189A9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2. Реєстрування у базі даних.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3BCAD037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3. Роздруковування на пристрої.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6EA2B42E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4. Звірення з паспортними даними замовника.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72E73F9F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Склад робочих: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2C809ACB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Приймальник замовлень.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5CBF241A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>Норми часу на 1 послугу - 0,08 люд.-год.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ab/>
      </w:r>
    </w:p>
    <w:p w14:paraId="2BD8E8CA" w14:textId="77777777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</w:p>
    <w:p w14:paraId="3B676413" w14:textId="5382B6E0" w:rsidR="00113D2A" w:rsidRPr="00113D2A" w:rsidRDefault="00113D2A" w:rsidP="00DB7B2C">
      <w:pPr>
        <w:spacing w:after="0"/>
        <w:jc w:val="both"/>
        <w:rPr>
          <w:rFonts w:eastAsia="Times New Roman" w:cs="Times New Roman"/>
          <w:bCs/>
          <w:sz w:val="24"/>
          <w:szCs w:val="24"/>
          <w:lang w:val="uk-UA" w:eastAsia="ru-RU"/>
        </w:rPr>
      </w:pP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 xml:space="preserve">*міністерство з питань житлово-комунального господарства </w:t>
      </w:r>
      <w:r w:rsidR="00F0375E">
        <w:rPr>
          <w:rFonts w:eastAsia="Times New Roman" w:cs="Times New Roman"/>
          <w:bCs/>
          <w:sz w:val="24"/>
          <w:szCs w:val="24"/>
          <w:lang w:val="uk-UA" w:eastAsia="ru-RU"/>
        </w:rPr>
        <w:t>України НАКАЗ №52 від 03.03.2009</w:t>
      </w:r>
      <w:r w:rsidRPr="00113D2A">
        <w:rPr>
          <w:rFonts w:eastAsia="Times New Roman" w:cs="Times New Roman"/>
          <w:bCs/>
          <w:sz w:val="24"/>
          <w:szCs w:val="24"/>
          <w:lang w:val="uk-UA" w:eastAsia="ru-RU"/>
        </w:rPr>
        <w:t xml:space="preserve"> Про затвердження  Норм часу на надання ритуальних послуг та виготовлення предметів ритуальної належності</w:t>
      </w:r>
    </w:p>
    <w:p w14:paraId="08770CD0" w14:textId="77777777" w:rsidR="00113D2A" w:rsidRDefault="00113D2A" w:rsidP="00DB7B2C">
      <w:pPr>
        <w:pStyle w:val="a8"/>
        <w:jc w:val="both"/>
      </w:pPr>
    </w:p>
    <w:p w14:paraId="5A334E38" w14:textId="77777777" w:rsidR="00113D2A" w:rsidRDefault="00113D2A" w:rsidP="00922EA7">
      <w:pPr>
        <w:pStyle w:val="a8"/>
      </w:pPr>
    </w:p>
    <w:p w14:paraId="7D4C9F32" w14:textId="77777777" w:rsidR="006A13A1" w:rsidRPr="00431BAF" w:rsidRDefault="006A13A1" w:rsidP="006A13A1">
      <w:pPr>
        <w:pStyle w:val="a8"/>
        <w:rPr>
          <w:bCs/>
        </w:rPr>
      </w:pPr>
      <w:r w:rsidRPr="00431BAF">
        <w:rPr>
          <w:bCs/>
        </w:rPr>
        <w:t xml:space="preserve">Директор  КП ОМР </w:t>
      </w:r>
    </w:p>
    <w:p w14:paraId="7F842DBB" w14:textId="77777777" w:rsidR="006A13A1" w:rsidRPr="00431BAF" w:rsidRDefault="006A13A1" w:rsidP="006A13A1">
      <w:pPr>
        <w:pStyle w:val="a8"/>
        <w:rPr>
          <w:bCs/>
        </w:rPr>
      </w:pPr>
      <w:r w:rsidRPr="00431BAF">
        <w:rPr>
          <w:bCs/>
        </w:rPr>
        <w:t>«Обухівтеплотрансбуд»</w:t>
      </w:r>
      <w:r w:rsidRPr="00431BAF">
        <w:rPr>
          <w:bCs/>
        </w:rPr>
        <w:tab/>
      </w:r>
      <w:r w:rsidR="00431BAF">
        <w:rPr>
          <w:bCs/>
        </w:rPr>
        <w:t xml:space="preserve">                      </w:t>
      </w:r>
      <w:r w:rsidRPr="00431BAF">
        <w:rPr>
          <w:bCs/>
        </w:rPr>
        <w:tab/>
      </w:r>
      <w:r w:rsidRPr="00431BAF">
        <w:rPr>
          <w:bCs/>
        </w:rPr>
        <w:tab/>
        <w:t xml:space="preserve">                     </w:t>
      </w:r>
      <w:r w:rsidRPr="00431BAF">
        <w:rPr>
          <w:bCs/>
        </w:rPr>
        <w:tab/>
        <w:t>Микола КРАВЧЕНКО</w:t>
      </w:r>
    </w:p>
    <w:p w14:paraId="0CDB66C8" w14:textId="77777777" w:rsidR="006A13A1" w:rsidRPr="00431BAF" w:rsidRDefault="006A13A1" w:rsidP="006A13A1">
      <w:pPr>
        <w:pStyle w:val="a8"/>
        <w:rPr>
          <w:bCs/>
          <w:highlight w:val="yellow"/>
        </w:rPr>
      </w:pPr>
    </w:p>
    <w:p w14:paraId="5802C645" w14:textId="77777777" w:rsidR="006A13A1" w:rsidRPr="00431BAF" w:rsidRDefault="00431BAF" w:rsidP="006A13A1">
      <w:pPr>
        <w:pStyle w:val="a8"/>
        <w:rPr>
          <w:bCs/>
        </w:rPr>
      </w:pPr>
      <w:r w:rsidRPr="00431BAF">
        <w:rPr>
          <w:bCs/>
        </w:rPr>
        <w:t xml:space="preserve">Керуюча </w:t>
      </w:r>
      <w:r>
        <w:rPr>
          <w:bCs/>
        </w:rPr>
        <w:t>справами в</w:t>
      </w:r>
      <w:r w:rsidR="006A13A1" w:rsidRPr="00431BAF">
        <w:rPr>
          <w:bCs/>
        </w:rPr>
        <w:t>иконавчого комітету</w:t>
      </w:r>
      <w:r w:rsidR="006A13A1" w:rsidRPr="00431BAF">
        <w:rPr>
          <w:bCs/>
        </w:rPr>
        <w:tab/>
      </w:r>
      <w:r w:rsidR="006A13A1" w:rsidRPr="00431BAF">
        <w:rPr>
          <w:bCs/>
        </w:rPr>
        <w:tab/>
        <w:t xml:space="preserve">           </w:t>
      </w:r>
    </w:p>
    <w:p w14:paraId="7D7D2712" w14:textId="77777777" w:rsidR="006A13A1" w:rsidRPr="00431BAF" w:rsidRDefault="006A13A1" w:rsidP="006A13A1">
      <w:pPr>
        <w:pStyle w:val="a8"/>
        <w:rPr>
          <w:bCs/>
        </w:rPr>
      </w:pPr>
      <w:r w:rsidRPr="00431BAF">
        <w:rPr>
          <w:bCs/>
        </w:rPr>
        <w:t>Обухівської міської ради Київської області</w:t>
      </w:r>
      <w:r w:rsidR="00431BAF">
        <w:rPr>
          <w:bCs/>
        </w:rPr>
        <w:t xml:space="preserve">                                Людмила БАКАЙЧУК</w:t>
      </w:r>
    </w:p>
    <w:p w14:paraId="4550CDDB" w14:textId="77777777" w:rsidR="00922EA7" w:rsidRPr="00431BAF" w:rsidRDefault="00922EA7" w:rsidP="00922EA7">
      <w:pPr>
        <w:pStyle w:val="a8"/>
        <w:jc w:val="center"/>
      </w:pPr>
    </w:p>
    <w:p w14:paraId="47F62F30" w14:textId="77777777" w:rsidR="00BF5F6C" w:rsidRDefault="00BF5F6C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4A7D1C1A" w14:textId="77777777" w:rsidR="00DB2AA3" w:rsidRDefault="00DB2AA3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3CABFF37" w14:textId="77777777" w:rsidR="00DB2AA3" w:rsidRDefault="00DB2AA3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2D6ABECB" w14:textId="77777777" w:rsidR="00DB2AA3" w:rsidRDefault="00DB2AA3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7326351B" w14:textId="77777777" w:rsidR="004D4197" w:rsidRPr="00BF5F6C" w:rsidRDefault="004D4197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lastRenderedPageBreak/>
        <w:t xml:space="preserve">Додаток 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>2</w:t>
      </w: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</w:p>
    <w:p w14:paraId="1BD031F7" w14:textId="77777777" w:rsidR="004D4197" w:rsidRPr="00BF5F6C" w:rsidRDefault="00BF5F6C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до рішення в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>и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 xml:space="preserve">конавчого комітету </w:t>
      </w:r>
    </w:p>
    <w:p w14:paraId="1D198C9A" w14:textId="77777777" w:rsidR="004D4197" w:rsidRPr="00BF5F6C" w:rsidRDefault="004D4197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Обухівської міської ради </w:t>
      </w:r>
    </w:p>
    <w:p w14:paraId="7833A870" w14:textId="06BA6881" w:rsidR="004D4197" w:rsidRPr="00BF5F6C" w:rsidRDefault="00644AF8" w:rsidP="004D4197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>в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>ід</w:t>
      </w: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  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 xml:space="preserve"> </w:t>
      </w:r>
      <w:r w:rsidR="00340C17">
        <w:rPr>
          <w:rFonts w:eastAsia="Times New Roman" w:cs="Times New Roman"/>
          <w:sz w:val="24"/>
          <w:szCs w:val="24"/>
          <w:lang w:val="uk-UA" w:eastAsia="ru-RU"/>
        </w:rPr>
        <w:t>.10</w:t>
      </w:r>
      <w:r w:rsidR="00FA252B" w:rsidRPr="00BF5F6C">
        <w:rPr>
          <w:rFonts w:eastAsia="Times New Roman" w:cs="Times New Roman"/>
          <w:sz w:val="24"/>
          <w:szCs w:val="24"/>
          <w:lang w:val="uk-UA" w:eastAsia="ru-RU"/>
        </w:rPr>
        <w:t>.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 xml:space="preserve"> 202</w:t>
      </w:r>
      <w:r w:rsidR="009C31B3" w:rsidRPr="00BF5F6C">
        <w:rPr>
          <w:rFonts w:eastAsia="Times New Roman" w:cs="Times New Roman"/>
          <w:sz w:val="24"/>
          <w:szCs w:val="24"/>
          <w:lang w:val="uk-UA" w:eastAsia="ru-RU"/>
        </w:rPr>
        <w:t>5</w:t>
      </w:r>
      <w:r w:rsidR="004D4197" w:rsidRPr="00BF5F6C">
        <w:rPr>
          <w:rFonts w:eastAsia="Times New Roman" w:cs="Times New Roman"/>
          <w:sz w:val="24"/>
          <w:szCs w:val="24"/>
          <w:lang w:val="uk-UA" w:eastAsia="ru-RU"/>
        </w:rPr>
        <w:t xml:space="preserve"> №</w:t>
      </w:r>
      <w:r w:rsidR="009C31B3" w:rsidRPr="00BF5F6C">
        <w:rPr>
          <w:rFonts w:eastAsia="Times New Roman" w:cs="Times New Roman"/>
          <w:sz w:val="24"/>
          <w:szCs w:val="24"/>
          <w:lang w:val="uk-UA" w:eastAsia="ru-RU"/>
        </w:rPr>
        <w:t>__</w:t>
      </w:r>
    </w:p>
    <w:p w14:paraId="70D1CF3D" w14:textId="77777777" w:rsidR="00B6420B" w:rsidRDefault="00B6420B" w:rsidP="00854EC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="Antiqua" w:eastAsia="Times New Roman" w:hAnsi="Antiqua" w:cs="Times New Roman"/>
          <w:sz w:val="20"/>
          <w:szCs w:val="20"/>
          <w:lang w:val="hr-HR" w:eastAsia="ru-RU"/>
        </w:rPr>
      </w:pPr>
    </w:p>
    <w:p w14:paraId="3C084F6C" w14:textId="77777777" w:rsidR="00644AF8" w:rsidRPr="00644AF8" w:rsidRDefault="00644AF8" w:rsidP="00644AF8">
      <w:pPr>
        <w:jc w:val="center"/>
        <w:rPr>
          <w:rFonts w:eastAsia="Times New Roman" w:cs="Times New Roman"/>
          <w:color w:val="000000"/>
          <w:szCs w:val="28"/>
          <w:lang w:val="uk-UA" w:eastAsia="ru-RU"/>
        </w:rPr>
      </w:pPr>
      <w:r w:rsidRPr="00644AF8">
        <w:rPr>
          <w:rFonts w:eastAsia="Times New Roman" w:cs="Times New Roman"/>
          <w:b/>
          <w:bCs/>
          <w:color w:val="000000"/>
          <w:szCs w:val="28"/>
          <w:lang w:eastAsia="ru-RU"/>
        </w:rPr>
        <w:t>ТАРИФ</w:t>
      </w:r>
    </w:p>
    <w:p w14:paraId="25DBAA3E" w14:textId="77777777" w:rsidR="00644AF8" w:rsidRPr="00644AF8" w:rsidRDefault="00644AF8" w:rsidP="00644AF8">
      <w:pPr>
        <w:jc w:val="center"/>
        <w:rPr>
          <w:rFonts w:eastAsia="Times New Roman" w:cs="Times New Roman"/>
          <w:b/>
          <w:bCs/>
          <w:color w:val="000000"/>
          <w:szCs w:val="28"/>
          <w:lang w:val="uk-UA" w:eastAsia="ru-RU"/>
        </w:rPr>
      </w:pPr>
      <w:r w:rsidRPr="00644AF8">
        <w:rPr>
          <w:rFonts w:eastAsia="Times New Roman" w:cs="Times New Roman"/>
          <w:b/>
          <w:bCs/>
          <w:color w:val="000000"/>
          <w:szCs w:val="28"/>
          <w:lang w:eastAsia="ru-RU"/>
        </w:rPr>
        <w:t>Оформлення договору-замовлення на організацію та проведення поховання.</w:t>
      </w:r>
    </w:p>
    <w:tbl>
      <w:tblPr>
        <w:tblpPr w:leftFromText="180" w:rightFromText="180" w:vertAnchor="page" w:horzAnchor="margin" w:tblpY="3016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4361"/>
        <w:gridCol w:w="6"/>
        <w:gridCol w:w="1434"/>
        <w:gridCol w:w="1827"/>
      </w:tblGrid>
      <w:tr w:rsidR="00BF5F6C" w:rsidRPr="00644AF8" w14:paraId="0F081CA0" w14:textId="77777777" w:rsidTr="00BF5F6C">
        <w:trPr>
          <w:trHeight w:val="372"/>
        </w:trPr>
        <w:tc>
          <w:tcPr>
            <w:tcW w:w="844" w:type="dxa"/>
          </w:tcPr>
          <w:p w14:paraId="771ED55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№ з/п</w:t>
            </w:r>
          </w:p>
        </w:tc>
        <w:tc>
          <w:tcPr>
            <w:tcW w:w="4367" w:type="dxa"/>
            <w:gridSpan w:val="2"/>
          </w:tcPr>
          <w:p w14:paraId="74EBCCD0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Найменування витрат</w:t>
            </w:r>
          </w:p>
        </w:tc>
        <w:tc>
          <w:tcPr>
            <w:tcW w:w="1434" w:type="dxa"/>
          </w:tcPr>
          <w:p w14:paraId="151D2FC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% витрат</w:t>
            </w:r>
          </w:p>
        </w:tc>
        <w:tc>
          <w:tcPr>
            <w:tcW w:w="1827" w:type="dxa"/>
          </w:tcPr>
          <w:p w14:paraId="1BBF2556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Сума,грн</w:t>
            </w:r>
          </w:p>
        </w:tc>
      </w:tr>
      <w:tr w:rsidR="00BF5F6C" w:rsidRPr="00644AF8" w14:paraId="0BF92566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EB6F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DBD7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Витрати операційної діяльності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08AC3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5BDD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F5F6C" w:rsidRPr="00644AF8" w14:paraId="70724EFB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741F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C0B3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Виробнича собівартість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5B2F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6F0D8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19,41</w:t>
            </w:r>
          </w:p>
        </w:tc>
      </w:tr>
      <w:tr w:rsidR="00BF5F6C" w:rsidRPr="00644AF8" w14:paraId="47D49DA8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DC15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1.1.1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F6DB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прямі матеріальні витрати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218AF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9C558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7,34</w:t>
            </w:r>
          </w:p>
        </w:tc>
      </w:tr>
      <w:tr w:rsidR="00BF5F6C" w:rsidRPr="00644AF8" w14:paraId="05BF3917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03F5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1.1.2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A440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Прямі витрати на оплату праці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6E15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FF2B6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9,89</w:t>
            </w:r>
          </w:p>
        </w:tc>
      </w:tr>
      <w:tr w:rsidR="00BF5F6C" w:rsidRPr="00644AF8" w14:paraId="57507CF9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DC55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1.1.3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6C78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інші прямі витрати в т.ч.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FE4EC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E2DD1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2,18</w:t>
            </w:r>
          </w:p>
        </w:tc>
      </w:tr>
      <w:tr w:rsidR="00BF5F6C" w:rsidRPr="00644AF8" w14:paraId="6C13A030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3253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7A22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ЄСВ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5E57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22%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41056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2,18</w:t>
            </w:r>
          </w:p>
        </w:tc>
      </w:tr>
      <w:tr w:rsidR="00BF5F6C" w:rsidRPr="00644AF8" w14:paraId="2EC1A188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2F79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0D4D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операційні витрати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FC5F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3813B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2,91</w:t>
            </w:r>
          </w:p>
        </w:tc>
      </w:tr>
      <w:tr w:rsidR="00BF5F6C" w:rsidRPr="00644AF8" w14:paraId="73453EC3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A3DD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1.2.1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3DBD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Адміністративні витрати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3714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15%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D5AD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2,91</w:t>
            </w:r>
          </w:p>
        </w:tc>
      </w:tr>
      <w:tr w:rsidR="00BF5F6C" w:rsidRPr="00644AF8" w14:paraId="28C81288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B4C7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0C8A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Повна собівартість (1.1+1.2)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C03C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76D2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22,32</w:t>
            </w:r>
          </w:p>
        </w:tc>
      </w:tr>
      <w:tr w:rsidR="00BF5F6C" w:rsidRPr="00644AF8" w14:paraId="03AD8384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C6BF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50FA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 xml:space="preserve">Чистий плановий прибуток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33427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12%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491E2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2,68</w:t>
            </w:r>
          </w:p>
        </w:tc>
      </w:tr>
      <w:tr w:rsidR="00BF5F6C" w:rsidRPr="00644AF8" w14:paraId="4ACC1172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0E75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7E7E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Вартість без ПДВ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4F0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7ED01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25,00</w:t>
            </w:r>
          </w:p>
        </w:tc>
      </w:tr>
      <w:tr w:rsidR="00BF5F6C" w:rsidRPr="00644AF8" w14:paraId="507A754D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2EF3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5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EB0D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ПДВ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5C90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F07A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szCs w:val="28"/>
                <w:lang w:val="uk-UA" w:eastAsia="ru-RU"/>
              </w:rPr>
              <w:t>5,00</w:t>
            </w:r>
          </w:p>
        </w:tc>
      </w:tr>
      <w:tr w:rsidR="00BF5F6C" w:rsidRPr="00644AF8" w14:paraId="172993F5" w14:textId="77777777" w:rsidTr="00BF5F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E3EB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6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E52C9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Тариф на одиницю послуги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ACD80" w14:textId="77777777" w:rsidR="00BF5F6C" w:rsidRPr="00644AF8" w:rsidRDefault="00BF5F6C" w:rsidP="00BF5F6C">
            <w:pPr>
              <w:spacing w:after="0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18A714D" w14:textId="77777777" w:rsidR="00BF5F6C" w:rsidRPr="00644AF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644AF8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30,00</w:t>
            </w:r>
          </w:p>
        </w:tc>
      </w:tr>
    </w:tbl>
    <w:p w14:paraId="311DD095" w14:textId="77777777" w:rsidR="00644AF8" w:rsidRDefault="00644AF8" w:rsidP="00644AF8">
      <w:pPr>
        <w:jc w:val="center"/>
        <w:rPr>
          <w:rFonts w:ascii="Cambria" w:eastAsia="Times New Roman" w:hAnsi="Cambria" w:cs="Calibri"/>
          <w:b/>
          <w:bCs/>
          <w:color w:val="000000"/>
          <w:sz w:val="24"/>
          <w:szCs w:val="24"/>
          <w:lang w:val="uk-UA" w:eastAsia="ru-RU"/>
        </w:rPr>
      </w:pPr>
    </w:p>
    <w:p w14:paraId="5FD7AEE8" w14:textId="77777777" w:rsidR="00644AF8" w:rsidRDefault="00644AF8" w:rsidP="00644AF8">
      <w:pPr>
        <w:jc w:val="center"/>
        <w:rPr>
          <w:rFonts w:ascii="Cambria" w:eastAsia="Times New Roman" w:hAnsi="Cambria" w:cs="Calibri"/>
          <w:b/>
          <w:bCs/>
          <w:color w:val="000000"/>
          <w:sz w:val="24"/>
          <w:szCs w:val="24"/>
          <w:lang w:val="uk-UA" w:eastAsia="ru-RU"/>
        </w:rPr>
      </w:pPr>
    </w:p>
    <w:p w14:paraId="705DDEC2" w14:textId="77777777" w:rsidR="00644AF8" w:rsidRDefault="00644AF8" w:rsidP="00644AF8">
      <w:pPr>
        <w:jc w:val="center"/>
        <w:rPr>
          <w:rFonts w:ascii="Cambria" w:eastAsia="Times New Roman" w:hAnsi="Cambria" w:cs="Calibri"/>
          <w:b/>
          <w:bCs/>
          <w:color w:val="000000"/>
          <w:sz w:val="24"/>
          <w:szCs w:val="24"/>
          <w:lang w:val="uk-UA" w:eastAsia="ru-RU"/>
        </w:rPr>
      </w:pPr>
    </w:p>
    <w:p w14:paraId="5C37A891" w14:textId="77777777" w:rsidR="00644AF8" w:rsidRDefault="00644AF8" w:rsidP="00644AF8">
      <w:pPr>
        <w:pStyle w:val="a8"/>
      </w:pPr>
    </w:p>
    <w:p w14:paraId="5E4AB8B0" w14:textId="77777777" w:rsidR="00644AF8" w:rsidRPr="008C7895" w:rsidRDefault="00644AF8" w:rsidP="00644AF8">
      <w:pPr>
        <w:pStyle w:val="a8"/>
      </w:pPr>
      <w:r>
        <w:t>*12950,15/174,67= 74,14 за 1 год. р</w:t>
      </w:r>
      <w:r w:rsidRPr="008C7895">
        <w:t>оботи</w:t>
      </w:r>
      <w:r w:rsidRPr="008C7895">
        <w:tab/>
      </w:r>
      <w:r w:rsidRPr="008C7895">
        <w:tab/>
      </w:r>
    </w:p>
    <w:p w14:paraId="739C14FF" w14:textId="77777777" w:rsidR="00644AF8" w:rsidRPr="008C7895" w:rsidRDefault="00644AF8" w:rsidP="00644AF8">
      <w:pPr>
        <w:pStyle w:val="a8"/>
      </w:pPr>
      <w:r>
        <w:t>8 хв.  роботи = 9,89 ( 74,14</w:t>
      </w:r>
      <w:r w:rsidRPr="008C7895">
        <w:t>/60хв*8хв)</w:t>
      </w:r>
      <w:r w:rsidRPr="008C7895">
        <w:tab/>
      </w:r>
      <w:r w:rsidRPr="008C7895">
        <w:tab/>
      </w:r>
    </w:p>
    <w:p w14:paraId="45DE6B67" w14:textId="77777777" w:rsidR="00644AF8" w:rsidRPr="008C7895" w:rsidRDefault="00644AF8" w:rsidP="00644AF8">
      <w:pPr>
        <w:pStyle w:val="a8"/>
      </w:pPr>
      <w:r>
        <w:t>60хв. х 0,13=7,8 хв</w:t>
      </w:r>
      <w:r>
        <w:tab/>
      </w:r>
      <w:r>
        <w:tab/>
      </w:r>
    </w:p>
    <w:p w14:paraId="00CB367F" w14:textId="77777777" w:rsidR="00644AF8" w:rsidRPr="008C7895" w:rsidRDefault="00644AF8" w:rsidP="00644AF8">
      <w:pPr>
        <w:pStyle w:val="a8"/>
      </w:pPr>
      <w:r w:rsidRPr="008C7895">
        <w:tab/>
      </w:r>
      <w:r w:rsidRPr="008C7895">
        <w:tab/>
      </w:r>
      <w:r w:rsidRPr="008C7895">
        <w:tab/>
      </w:r>
      <w:r w:rsidRPr="008C7895">
        <w:tab/>
      </w:r>
    </w:p>
    <w:p w14:paraId="0EF66514" w14:textId="77777777" w:rsidR="00644AF8" w:rsidRPr="008C7895" w:rsidRDefault="00644AF8" w:rsidP="00DB7B2C">
      <w:pPr>
        <w:pStyle w:val="a8"/>
        <w:jc w:val="both"/>
        <w:rPr>
          <w:b/>
        </w:rPr>
      </w:pPr>
      <w:r w:rsidRPr="008C7895">
        <w:rPr>
          <w:b/>
        </w:rPr>
        <w:t>Оформлення договору-замовлення на організацію та проведення поховання.</w:t>
      </w:r>
    </w:p>
    <w:p w14:paraId="1D9079EC" w14:textId="77777777" w:rsidR="00644AF8" w:rsidRPr="008C7895" w:rsidRDefault="00644AF8" w:rsidP="00DB7B2C">
      <w:pPr>
        <w:pStyle w:val="a8"/>
        <w:jc w:val="both"/>
      </w:pPr>
      <w:r w:rsidRPr="008C7895">
        <w:t>Склад робіт:</w:t>
      </w:r>
    </w:p>
    <w:p w14:paraId="4AA226EA" w14:textId="77777777" w:rsidR="00644AF8" w:rsidRPr="008C7895" w:rsidRDefault="00644AF8" w:rsidP="00DB7B2C">
      <w:pPr>
        <w:pStyle w:val="a8"/>
        <w:jc w:val="both"/>
      </w:pPr>
      <w:r w:rsidRPr="008C7895">
        <w:t>1. Опрацювання необхідних реквізитів у формі свідоцтва в комп'ютерній програмі.</w:t>
      </w:r>
    </w:p>
    <w:p w14:paraId="49BBCED7" w14:textId="77777777" w:rsidR="00644AF8" w:rsidRPr="008C7895" w:rsidRDefault="00644AF8" w:rsidP="00DB7B2C">
      <w:pPr>
        <w:pStyle w:val="a8"/>
        <w:jc w:val="both"/>
      </w:pPr>
      <w:r w:rsidRPr="008C7895">
        <w:t>2. Опрацювання договору-замовлення, друкування, подання на підпис замовнику.</w:t>
      </w:r>
      <w:r w:rsidRPr="008C7895">
        <w:tab/>
      </w:r>
    </w:p>
    <w:p w14:paraId="44FAD896" w14:textId="77777777" w:rsidR="00644AF8" w:rsidRPr="008C7895" w:rsidRDefault="00644AF8" w:rsidP="00DB7B2C">
      <w:pPr>
        <w:pStyle w:val="a8"/>
        <w:jc w:val="both"/>
      </w:pPr>
      <w:r w:rsidRPr="008C7895">
        <w:t>3. Опрацювання даних у відповідному журналі-обліку.</w:t>
      </w:r>
      <w:r w:rsidRPr="008C7895">
        <w:tab/>
      </w:r>
    </w:p>
    <w:p w14:paraId="6653BB18" w14:textId="77777777" w:rsidR="00644AF8" w:rsidRPr="008C7895" w:rsidRDefault="00644AF8" w:rsidP="00DB7B2C">
      <w:pPr>
        <w:pStyle w:val="a8"/>
        <w:jc w:val="both"/>
      </w:pPr>
      <w:r w:rsidRPr="008C7895">
        <w:t>Склад робочих:</w:t>
      </w:r>
      <w:r w:rsidRPr="008C7895">
        <w:tab/>
      </w:r>
    </w:p>
    <w:p w14:paraId="353D884C" w14:textId="77777777" w:rsidR="00644AF8" w:rsidRPr="008C7895" w:rsidRDefault="00644AF8" w:rsidP="00DB7B2C">
      <w:pPr>
        <w:pStyle w:val="a8"/>
        <w:jc w:val="both"/>
      </w:pPr>
      <w:r w:rsidRPr="008C7895">
        <w:t>Приймальник замовлень.</w:t>
      </w:r>
      <w:r w:rsidRPr="008C7895">
        <w:tab/>
      </w:r>
    </w:p>
    <w:p w14:paraId="14A299C3" w14:textId="77777777" w:rsidR="00644AF8" w:rsidRPr="008C7895" w:rsidRDefault="00644AF8" w:rsidP="00DB7B2C">
      <w:pPr>
        <w:pStyle w:val="a8"/>
        <w:jc w:val="both"/>
      </w:pPr>
      <w:r w:rsidRPr="008C7895">
        <w:t>Норми часу на 1 послугу - 0,13 люд.-год.</w:t>
      </w:r>
      <w:r w:rsidRPr="008C7895">
        <w:tab/>
      </w:r>
    </w:p>
    <w:p w14:paraId="3CF192A0" w14:textId="77777777" w:rsidR="00644AF8" w:rsidRPr="008C7895" w:rsidRDefault="00644AF8" w:rsidP="00DB7B2C">
      <w:pPr>
        <w:pStyle w:val="a8"/>
        <w:jc w:val="both"/>
      </w:pPr>
      <w:r w:rsidRPr="008C7895">
        <w:tab/>
      </w:r>
      <w:r w:rsidRPr="008C7895">
        <w:tab/>
      </w:r>
      <w:r w:rsidRPr="008C7895">
        <w:tab/>
      </w:r>
      <w:r w:rsidRPr="008C7895">
        <w:tab/>
      </w:r>
    </w:p>
    <w:p w14:paraId="1A92D43A" w14:textId="511DEE37" w:rsidR="00644AF8" w:rsidRDefault="00644AF8" w:rsidP="00F0375E">
      <w:pPr>
        <w:pStyle w:val="a8"/>
        <w:jc w:val="both"/>
      </w:pPr>
      <w:r w:rsidRPr="008C7895">
        <w:t>*міністерство з питань</w:t>
      </w:r>
      <w:r>
        <w:t xml:space="preserve"> </w:t>
      </w:r>
      <w:r w:rsidRPr="008C7895">
        <w:t xml:space="preserve">житлово-комунального господарства </w:t>
      </w:r>
      <w:r>
        <w:t>У</w:t>
      </w:r>
      <w:r w:rsidRPr="008C7895">
        <w:t>країни</w:t>
      </w:r>
      <w:r>
        <w:t xml:space="preserve"> </w:t>
      </w:r>
      <w:r w:rsidR="00F0375E">
        <w:t>НАКАЗ №52 від 03.03.2009</w:t>
      </w:r>
      <w:r>
        <w:t xml:space="preserve"> </w:t>
      </w:r>
      <w:r w:rsidRPr="008C7895">
        <w:t>Про затвердження  Норм часу на надання ритуальних послуг</w:t>
      </w:r>
      <w:r>
        <w:t xml:space="preserve"> </w:t>
      </w:r>
      <w:r w:rsidRPr="008C7895">
        <w:t>та виготовлення предметів ритуальної належності</w:t>
      </w:r>
      <w:r>
        <w:t>.</w:t>
      </w:r>
    </w:p>
    <w:p w14:paraId="0DE46F38" w14:textId="77777777" w:rsidR="00644AF8" w:rsidRDefault="00644AF8" w:rsidP="00644AF8">
      <w:pPr>
        <w:pStyle w:val="a8"/>
      </w:pPr>
    </w:p>
    <w:p w14:paraId="0F8B6906" w14:textId="77777777" w:rsidR="00922EA7" w:rsidRPr="006C424C" w:rsidRDefault="00922EA7" w:rsidP="00922EA7">
      <w:pPr>
        <w:spacing w:after="0"/>
        <w:jc w:val="center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7248CF10" w14:textId="77777777" w:rsidR="00644AF8" w:rsidRPr="00431BAF" w:rsidRDefault="00644AF8" w:rsidP="00644AF8">
      <w:pPr>
        <w:pStyle w:val="a8"/>
        <w:rPr>
          <w:bCs/>
        </w:rPr>
      </w:pPr>
      <w:r w:rsidRPr="00431BAF">
        <w:rPr>
          <w:bCs/>
        </w:rPr>
        <w:t xml:space="preserve">Директор  КП ОМР </w:t>
      </w:r>
    </w:p>
    <w:p w14:paraId="6E3C8861" w14:textId="77777777" w:rsidR="00644AF8" w:rsidRPr="00431BAF" w:rsidRDefault="00644AF8" w:rsidP="00644AF8">
      <w:pPr>
        <w:pStyle w:val="a8"/>
        <w:rPr>
          <w:bCs/>
        </w:rPr>
      </w:pPr>
      <w:r w:rsidRPr="00431BAF">
        <w:rPr>
          <w:bCs/>
        </w:rPr>
        <w:t>«Обухівтеплотрансбуд»</w:t>
      </w:r>
      <w:r w:rsidRPr="00431BAF">
        <w:rPr>
          <w:bCs/>
        </w:rPr>
        <w:tab/>
      </w:r>
      <w:r w:rsidRPr="00431BAF">
        <w:rPr>
          <w:bCs/>
        </w:rPr>
        <w:tab/>
      </w:r>
      <w:r w:rsidR="00431BAF">
        <w:rPr>
          <w:bCs/>
        </w:rPr>
        <w:t xml:space="preserve">                         </w:t>
      </w:r>
      <w:r w:rsidRPr="00431BAF">
        <w:rPr>
          <w:bCs/>
        </w:rPr>
        <w:tab/>
        <w:t xml:space="preserve">                     </w:t>
      </w:r>
      <w:r w:rsidRPr="00431BAF">
        <w:rPr>
          <w:bCs/>
        </w:rPr>
        <w:tab/>
        <w:t>Микола КРАВЧЕНКО</w:t>
      </w:r>
    </w:p>
    <w:p w14:paraId="2348DCEA" w14:textId="77777777" w:rsidR="00644AF8" w:rsidRPr="00431BAF" w:rsidRDefault="00644AF8" w:rsidP="00644AF8">
      <w:pPr>
        <w:pStyle w:val="a8"/>
        <w:rPr>
          <w:bCs/>
          <w:sz w:val="28"/>
          <w:szCs w:val="28"/>
        </w:rPr>
      </w:pPr>
    </w:p>
    <w:p w14:paraId="3D4FB13C" w14:textId="77777777" w:rsidR="00644AF8" w:rsidRPr="00431BAF" w:rsidRDefault="00431BAF" w:rsidP="00644AF8">
      <w:pPr>
        <w:pStyle w:val="a8"/>
        <w:rPr>
          <w:bCs/>
        </w:rPr>
      </w:pPr>
      <w:r w:rsidRPr="00431BAF">
        <w:rPr>
          <w:bCs/>
        </w:rPr>
        <w:t>Керуюча справами в</w:t>
      </w:r>
      <w:r w:rsidR="00644AF8" w:rsidRPr="00431BAF">
        <w:rPr>
          <w:bCs/>
        </w:rPr>
        <w:t>иконавчого комітету</w:t>
      </w:r>
      <w:r w:rsidR="00644AF8" w:rsidRPr="00431BAF">
        <w:rPr>
          <w:bCs/>
        </w:rPr>
        <w:tab/>
      </w:r>
      <w:r w:rsidR="00644AF8" w:rsidRPr="00431BAF">
        <w:rPr>
          <w:bCs/>
        </w:rPr>
        <w:tab/>
        <w:t xml:space="preserve">           </w:t>
      </w:r>
    </w:p>
    <w:p w14:paraId="354F156D" w14:textId="77777777" w:rsidR="00644AF8" w:rsidRPr="00431BAF" w:rsidRDefault="00644AF8" w:rsidP="00644AF8">
      <w:pPr>
        <w:pStyle w:val="a8"/>
        <w:rPr>
          <w:bCs/>
        </w:rPr>
      </w:pPr>
      <w:r w:rsidRPr="00431BAF">
        <w:rPr>
          <w:bCs/>
        </w:rPr>
        <w:t>Обухівської міської ради Київської області</w:t>
      </w:r>
      <w:r w:rsidR="00431BAF" w:rsidRPr="00431BAF">
        <w:rPr>
          <w:bCs/>
        </w:rPr>
        <w:t xml:space="preserve">  </w:t>
      </w:r>
      <w:r w:rsidR="00431BAF">
        <w:rPr>
          <w:bCs/>
        </w:rPr>
        <w:t xml:space="preserve">                                        </w:t>
      </w:r>
      <w:r w:rsidR="00431BAF" w:rsidRPr="00431BAF">
        <w:rPr>
          <w:bCs/>
        </w:rPr>
        <w:t xml:space="preserve">    Людмила БАКАЙЧУК</w:t>
      </w:r>
    </w:p>
    <w:p w14:paraId="35F5CD24" w14:textId="77777777" w:rsidR="00922EA7" w:rsidRPr="00431BAF" w:rsidRDefault="00922EA7" w:rsidP="00644AF8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31CBB00D" w14:textId="77777777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E2DB19F" w14:textId="77777777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A0404DD" w14:textId="77777777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373B85E6" w14:textId="77777777" w:rsidR="00431BAF" w:rsidRDefault="00431BAF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018CACD0" w14:textId="77777777" w:rsidR="00733F7A" w:rsidRPr="00BF5F6C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lastRenderedPageBreak/>
        <w:t xml:space="preserve">Додаток 3 </w:t>
      </w:r>
    </w:p>
    <w:p w14:paraId="0CCE5C64" w14:textId="77777777" w:rsidR="00733F7A" w:rsidRP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до рішення в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 xml:space="preserve">иконавчого комітету </w:t>
      </w:r>
    </w:p>
    <w:p w14:paraId="63BB1DFA" w14:textId="77777777" w:rsidR="00733F7A" w:rsidRPr="00BF5F6C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Обухівської міської ради </w:t>
      </w:r>
    </w:p>
    <w:p w14:paraId="1C79E743" w14:textId="51F7F3DD" w:rsidR="00733F7A" w:rsidRPr="00BF5F6C" w:rsidRDefault="00340C17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від   .10</w:t>
      </w:r>
      <w:r w:rsidR="009C31B3" w:rsidRPr="00BF5F6C">
        <w:rPr>
          <w:rFonts w:eastAsia="Times New Roman" w:cs="Times New Roman"/>
          <w:sz w:val="24"/>
          <w:szCs w:val="24"/>
          <w:lang w:val="uk-UA" w:eastAsia="ru-RU"/>
        </w:rPr>
        <w:t>. 2025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 xml:space="preserve"> №</w:t>
      </w:r>
      <w:r w:rsidR="009C31B3" w:rsidRPr="00BF5F6C">
        <w:rPr>
          <w:rFonts w:eastAsia="Times New Roman" w:cs="Times New Roman"/>
          <w:sz w:val="24"/>
          <w:szCs w:val="24"/>
          <w:lang w:val="uk-UA" w:eastAsia="ru-RU"/>
        </w:rPr>
        <w:t>__</w:t>
      </w:r>
    </w:p>
    <w:p w14:paraId="0BA9B2A2" w14:textId="77777777" w:rsidR="00733F7A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tbl>
      <w:tblPr>
        <w:tblpPr w:leftFromText="180" w:rightFromText="180" w:vertAnchor="page" w:horzAnchor="margin" w:tblpXSpec="center" w:tblpY="1936"/>
        <w:tblW w:w="10485" w:type="dxa"/>
        <w:tblLook w:val="04A0" w:firstRow="1" w:lastRow="0" w:firstColumn="1" w:lastColumn="0" w:noHBand="0" w:noVBand="1"/>
      </w:tblPr>
      <w:tblGrid>
        <w:gridCol w:w="1100"/>
        <w:gridCol w:w="4500"/>
        <w:gridCol w:w="1276"/>
        <w:gridCol w:w="1276"/>
        <w:gridCol w:w="1276"/>
        <w:gridCol w:w="1126"/>
      </w:tblGrid>
      <w:tr w:rsidR="00BF5F6C" w:rsidRPr="00D2135D" w14:paraId="3CB0DA3F" w14:textId="77777777" w:rsidTr="00A076DE">
        <w:trPr>
          <w:trHeight w:val="312"/>
        </w:trPr>
        <w:tc>
          <w:tcPr>
            <w:tcW w:w="104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BAA9" w14:textId="77777777" w:rsidR="00BF5F6C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4E1ED8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ТАРИФ</w:t>
            </w:r>
          </w:p>
          <w:p w14:paraId="36A395A6" w14:textId="77777777" w:rsidR="00BF5F6C" w:rsidRPr="004E1ED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</w:p>
        </w:tc>
      </w:tr>
      <w:tr w:rsidR="00BF5F6C" w:rsidRPr="00D2135D" w14:paraId="64C1A8E3" w14:textId="77777777" w:rsidTr="00A076DE">
        <w:trPr>
          <w:trHeight w:val="315"/>
        </w:trPr>
        <w:tc>
          <w:tcPr>
            <w:tcW w:w="104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16DAA" w14:textId="77777777" w:rsidR="00BF5F6C" w:rsidRPr="004E1ED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4E1ED8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на копання могили  вручну в літній час</w:t>
            </w:r>
          </w:p>
          <w:p w14:paraId="1CC8F73D" w14:textId="77777777" w:rsidR="00BF5F6C" w:rsidRPr="004E1ED8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</w:p>
        </w:tc>
      </w:tr>
      <w:tr w:rsidR="00BF5F6C" w:rsidRPr="00D2135D" w14:paraId="62DC371A" w14:textId="77777777" w:rsidTr="00A076DE">
        <w:trPr>
          <w:trHeight w:val="315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0279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06625">
              <w:rPr>
                <w:rFonts w:eastAsia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160DF61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06625">
              <w:rPr>
                <w:rFonts w:eastAsia="Times New Roman" w:cs="Times New Roman"/>
                <w:sz w:val="24"/>
                <w:szCs w:val="24"/>
                <w:lang w:val="uk-UA" w:eastAsia="ru-RU"/>
              </w:rPr>
              <w:t>Складові тарифу</w:t>
            </w: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67D27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Витрати</w:t>
            </w:r>
          </w:p>
        </w:tc>
      </w:tr>
      <w:tr w:rsidR="00BF5F6C" w:rsidRPr="00D2135D" w14:paraId="2BBFA4B5" w14:textId="77777777" w:rsidTr="00A076DE">
        <w:trPr>
          <w:trHeight w:val="585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ADCE7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E395872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CEAD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06625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при довжині могили м</w:t>
            </w:r>
          </w:p>
        </w:tc>
      </w:tr>
      <w:tr w:rsidR="00BF5F6C" w:rsidRPr="00D2135D" w14:paraId="798F9E9D" w14:textId="77777777" w:rsidTr="00A076DE">
        <w:trPr>
          <w:trHeight w:val="315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E6FC5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4B2C55E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50B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0EDF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F3AEF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1,6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A5F6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1,1</w:t>
            </w:r>
          </w:p>
        </w:tc>
      </w:tr>
      <w:tr w:rsidR="00BF5F6C" w:rsidRPr="00D2135D" w14:paraId="508B1984" w14:textId="77777777" w:rsidTr="00A076DE">
        <w:trPr>
          <w:trHeight w:val="315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4DB7B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C24CDA2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1926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Норма часу</w:t>
            </w:r>
          </w:p>
        </w:tc>
      </w:tr>
      <w:tr w:rsidR="00BF5F6C" w:rsidRPr="00D2135D" w14:paraId="27147282" w14:textId="77777777" w:rsidTr="00A076DE">
        <w:trPr>
          <w:trHeight w:val="300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EC688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5F30042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CE4D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3025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E2EB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10,99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254B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szCs w:val="28"/>
                <w:lang w:val="uk-UA" w:eastAsia="ru-RU"/>
              </w:rPr>
              <w:t>5,04</w:t>
            </w:r>
          </w:p>
        </w:tc>
      </w:tr>
      <w:tr w:rsidR="00BF5F6C" w:rsidRPr="00D2135D" w14:paraId="0401571A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AAE9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83A4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Витрати операційної діяльності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D9A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F86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D451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060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</w:tr>
      <w:tr w:rsidR="00BF5F6C" w:rsidRPr="00D2135D" w14:paraId="696C33D6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386B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2EA5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Виробнича собівартість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5E9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3219,38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6B73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2722,30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F0060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2026,39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E6EC5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1056,69</w:t>
            </w:r>
          </w:p>
        </w:tc>
      </w:tr>
      <w:tr w:rsidR="00BF5F6C" w:rsidRPr="00D2135D" w14:paraId="756080C1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826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1.1.1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1483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прямі матеріальні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FCBD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CDB2A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0BA18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204,18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EA68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204,18</w:t>
            </w:r>
          </w:p>
        </w:tc>
      </w:tr>
      <w:tr w:rsidR="00BF5F6C" w:rsidRPr="00D2135D" w14:paraId="3EC802EB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5850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1.1.2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B3A1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Прямі витрати на оплату праці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F4AA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2122,50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1FB0B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1768,94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8B44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1273,96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9EFF9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584,24</w:t>
            </w:r>
          </w:p>
        </w:tc>
      </w:tr>
      <w:tr w:rsidR="00BF5F6C" w:rsidRPr="00D2135D" w14:paraId="071A11E0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B496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1.1.3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08F59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інші прямі витрати в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80D4B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892,70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2C66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749,18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2DE5A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548,25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8D041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268,27</w:t>
            </w:r>
          </w:p>
        </w:tc>
      </w:tr>
      <w:tr w:rsidR="00BF5F6C" w:rsidRPr="00D2135D" w14:paraId="266312CE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8410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216F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ЄСВ 22%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82CB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466,95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47146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389,17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A67DE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280,27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7688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128,53</w:t>
            </w:r>
          </w:p>
        </w:tc>
      </w:tr>
      <w:tr w:rsidR="00BF5F6C" w:rsidRPr="00D2135D" w14:paraId="14179931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522AE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04FBE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Загальновиробничі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00065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425,75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EA66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360,01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1E61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267,98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6221D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139,74</w:t>
            </w:r>
          </w:p>
        </w:tc>
      </w:tr>
      <w:tr w:rsidR="00BF5F6C" w:rsidRPr="00D2135D" w14:paraId="118B428E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B16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D7D9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 xml:space="preserve">операційні витрати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88895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482,91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C936C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408,35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06129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303,96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5450" w14:textId="77777777" w:rsidR="00BF5F6C" w:rsidRPr="008E7A26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158,50</w:t>
            </w:r>
          </w:p>
        </w:tc>
      </w:tr>
      <w:tr w:rsidR="00BF5F6C" w:rsidRPr="00D2135D" w14:paraId="73056358" w14:textId="77777777" w:rsidTr="00A076DE">
        <w:trPr>
          <w:trHeight w:val="42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EB9F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1.2.1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08C7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Адміністративні витрати 15 %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DA837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482,91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B0B5E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408,35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FD044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303,96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5A69B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158,50</w:t>
            </w:r>
          </w:p>
        </w:tc>
      </w:tr>
      <w:tr w:rsidR="00BF5F6C" w:rsidRPr="00D2135D" w14:paraId="640AE982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1B69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491B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Повна собівартість (1.1+1.2)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29954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3702,29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038E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3130,65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48D6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2330,35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02F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1215,19</w:t>
            </w:r>
          </w:p>
        </w:tc>
      </w:tr>
      <w:tr w:rsidR="00BF5F6C" w:rsidRPr="00D2135D" w14:paraId="2E6B8604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1A2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787F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 xml:space="preserve">Чистий плановий прибуток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7A6D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447,71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7CB7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369,35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15F82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279,65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9CEB4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144,81</w:t>
            </w:r>
          </w:p>
        </w:tc>
      </w:tr>
      <w:tr w:rsidR="00BF5F6C" w:rsidRPr="00D2135D" w14:paraId="2A5A81B4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0AE3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9296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Усього 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36288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4150,00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7AD4E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887D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2610,00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106B1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1360,00</w:t>
            </w:r>
          </w:p>
        </w:tc>
      </w:tr>
      <w:tr w:rsidR="00BF5F6C" w:rsidRPr="00D2135D" w14:paraId="75B1A87D" w14:textId="77777777" w:rsidTr="00A076DE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A237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114A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 xml:space="preserve">Обсяг наданих послуг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20B9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0EB6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03C1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E054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color w:val="000000"/>
                <w:lang w:val="uk-UA" w:eastAsia="ru-RU"/>
              </w:rPr>
              <w:t>1</w:t>
            </w:r>
          </w:p>
        </w:tc>
      </w:tr>
      <w:tr w:rsidR="00BF5F6C" w:rsidRPr="00D2135D" w14:paraId="358B8498" w14:textId="77777777" w:rsidTr="00A076DE">
        <w:trPr>
          <w:trHeight w:val="26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C988" w14:textId="77777777" w:rsidR="00BF5F6C" w:rsidRPr="00806625" w:rsidRDefault="00BF5F6C" w:rsidP="00BF5F6C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6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545A5" w14:textId="77777777" w:rsidR="00BF5F6C" w:rsidRPr="00806625" w:rsidRDefault="00BF5F6C" w:rsidP="00BF5F6C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Тариф на одиницю послуги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7940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4150,00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4978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3500,00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436E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2610,00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ADB3" w14:textId="77777777" w:rsidR="00BF5F6C" w:rsidRPr="00806625" w:rsidRDefault="00BF5F6C" w:rsidP="00BF5F6C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806625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1360,00</w:t>
            </w:r>
          </w:p>
        </w:tc>
      </w:tr>
    </w:tbl>
    <w:p w14:paraId="446A8985" w14:textId="77777777" w:rsidR="00733F7A" w:rsidRPr="00733F7A" w:rsidRDefault="00733F7A" w:rsidP="008E7A26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eastAsia="Times New Roman" w:cs="Times New Roman"/>
          <w:szCs w:val="28"/>
          <w:lang w:val="uk-UA" w:eastAsia="ru-RU"/>
        </w:rPr>
      </w:pPr>
    </w:p>
    <w:p w14:paraId="462A860A" w14:textId="77777777" w:rsidR="009C31B3" w:rsidRDefault="009C31B3" w:rsidP="00733F7A">
      <w:pPr>
        <w:rPr>
          <w:rFonts w:asciiTheme="minorHAnsi" w:hAnsiTheme="minorHAnsi"/>
          <w:sz w:val="22"/>
          <w:lang w:val="uk-UA"/>
        </w:rPr>
      </w:pPr>
    </w:p>
    <w:p w14:paraId="6864F57D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 xml:space="preserve">Директор  КП ОМР </w:t>
      </w:r>
    </w:p>
    <w:p w14:paraId="042A9DAC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>«Обухівтеплотрансбуд»</w:t>
      </w:r>
      <w:r w:rsidRPr="00431BAF">
        <w:rPr>
          <w:bCs/>
        </w:rPr>
        <w:tab/>
      </w:r>
      <w:r w:rsidRPr="00431BAF">
        <w:rPr>
          <w:bCs/>
        </w:rPr>
        <w:tab/>
      </w:r>
      <w:r>
        <w:rPr>
          <w:bCs/>
        </w:rPr>
        <w:t xml:space="preserve">                         </w:t>
      </w:r>
      <w:r w:rsidRPr="00431BAF">
        <w:rPr>
          <w:bCs/>
        </w:rPr>
        <w:tab/>
        <w:t xml:space="preserve">                     </w:t>
      </w:r>
      <w:r w:rsidRPr="00431BAF">
        <w:rPr>
          <w:bCs/>
        </w:rPr>
        <w:tab/>
        <w:t>Микола КРАВЧЕНКО</w:t>
      </w:r>
    </w:p>
    <w:p w14:paraId="71EF7A1E" w14:textId="77777777" w:rsidR="00431BAF" w:rsidRPr="00431BAF" w:rsidRDefault="00431BAF" w:rsidP="00431BAF">
      <w:pPr>
        <w:pStyle w:val="a8"/>
        <w:rPr>
          <w:bCs/>
          <w:sz w:val="28"/>
          <w:szCs w:val="28"/>
        </w:rPr>
      </w:pPr>
    </w:p>
    <w:p w14:paraId="0B2CB84E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>Керуюча справами виконавчого комітету</w:t>
      </w:r>
      <w:r w:rsidRPr="00431BAF">
        <w:rPr>
          <w:bCs/>
        </w:rPr>
        <w:tab/>
      </w:r>
      <w:r w:rsidRPr="00431BAF">
        <w:rPr>
          <w:bCs/>
        </w:rPr>
        <w:tab/>
        <w:t xml:space="preserve">           </w:t>
      </w:r>
    </w:p>
    <w:p w14:paraId="4DA72EEC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 xml:space="preserve">Обухівської міської ради Київської області  </w:t>
      </w:r>
      <w:r>
        <w:rPr>
          <w:bCs/>
        </w:rPr>
        <w:t xml:space="preserve">                                        </w:t>
      </w:r>
      <w:r w:rsidRPr="00431BAF">
        <w:rPr>
          <w:bCs/>
        </w:rPr>
        <w:t xml:space="preserve">    Людмила БАКАЙЧУК</w:t>
      </w:r>
    </w:p>
    <w:p w14:paraId="21C0027B" w14:textId="77777777" w:rsidR="00431BAF" w:rsidRPr="00431BAF" w:rsidRDefault="00431BAF" w:rsidP="00431BAF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5E2BEDFE" w14:textId="77777777" w:rsidR="009C31B3" w:rsidRDefault="009C31B3" w:rsidP="00733F7A">
      <w:pPr>
        <w:rPr>
          <w:rFonts w:asciiTheme="minorHAnsi" w:hAnsiTheme="minorHAnsi"/>
          <w:sz w:val="22"/>
          <w:lang w:val="uk-UA"/>
        </w:rPr>
      </w:pPr>
    </w:p>
    <w:p w14:paraId="565603C9" w14:textId="77777777" w:rsidR="009C31B3" w:rsidRDefault="009C31B3" w:rsidP="00733F7A">
      <w:pPr>
        <w:rPr>
          <w:rFonts w:asciiTheme="minorHAnsi" w:hAnsiTheme="minorHAnsi"/>
          <w:sz w:val="22"/>
          <w:lang w:val="uk-UA"/>
        </w:rPr>
      </w:pPr>
    </w:p>
    <w:p w14:paraId="3CDC200B" w14:textId="77777777" w:rsidR="00B6420B" w:rsidRDefault="00B6420B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63C620A8" w14:textId="77777777" w:rsidR="00B6420B" w:rsidRDefault="00B6420B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42DFC4FE" w14:textId="77777777" w:rsidR="00B6420B" w:rsidRDefault="00B6420B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1D9516B2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7B947D02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0A8CA779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5101763E" w14:textId="77777777" w:rsidR="008A2474" w:rsidRDefault="008A2474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40220596" w14:textId="09D25D7D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659338A" w14:textId="071B18A4" w:rsidR="001843D1" w:rsidRDefault="001843D1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358D0772" w14:textId="77777777" w:rsidR="001843D1" w:rsidRDefault="001843D1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743D15E5" w14:textId="77777777" w:rsid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67DDA31" w14:textId="77777777" w:rsidR="00431BAF" w:rsidRDefault="00431BAF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05286824" w14:textId="77777777" w:rsidR="00431BAF" w:rsidRDefault="00431BAF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7A2FD47D" w14:textId="77777777" w:rsidR="00733F7A" w:rsidRPr="00BF5F6C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Додаток 4 </w:t>
      </w:r>
    </w:p>
    <w:p w14:paraId="17F7AE15" w14:textId="77777777" w:rsidR="00733F7A" w:rsidRPr="00BF5F6C" w:rsidRDefault="00BF5F6C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до рішення в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 xml:space="preserve">иконавчого комітету </w:t>
      </w:r>
    </w:p>
    <w:p w14:paraId="13DE1A0C" w14:textId="77777777" w:rsidR="00733F7A" w:rsidRPr="00BF5F6C" w:rsidRDefault="00733F7A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BF5F6C">
        <w:rPr>
          <w:rFonts w:eastAsia="Times New Roman" w:cs="Times New Roman"/>
          <w:sz w:val="24"/>
          <w:szCs w:val="24"/>
          <w:lang w:val="uk-UA" w:eastAsia="ru-RU"/>
        </w:rPr>
        <w:t xml:space="preserve">Обухівської міської ради </w:t>
      </w:r>
    </w:p>
    <w:tbl>
      <w:tblPr>
        <w:tblpPr w:leftFromText="180" w:rightFromText="180" w:bottomFromText="200" w:vertAnchor="page" w:horzAnchor="margin" w:tblpXSpec="center" w:tblpY="2761"/>
        <w:tblW w:w="10064" w:type="dxa"/>
        <w:tblLook w:val="04A0" w:firstRow="1" w:lastRow="0" w:firstColumn="1" w:lastColumn="0" w:noHBand="0" w:noVBand="1"/>
      </w:tblPr>
      <w:tblGrid>
        <w:gridCol w:w="850"/>
        <w:gridCol w:w="4210"/>
        <w:gridCol w:w="1276"/>
        <w:gridCol w:w="1318"/>
        <w:gridCol w:w="1276"/>
        <w:gridCol w:w="1134"/>
      </w:tblGrid>
      <w:tr w:rsidR="00A076DE" w14:paraId="4A1AC211" w14:textId="77777777" w:rsidTr="00A076DE">
        <w:trPr>
          <w:trHeight w:val="312"/>
        </w:trPr>
        <w:tc>
          <w:tcPr>
            <w:tcW w:w="10064" w:type="dxa"/>
            <w:gridSpan w:val="6"/>
            <w:noWrap/>
            <w:vAlign w:val="bottom"/>
            <w:hideMark/>
          </w:tcPr>
          <w:p w14:paraId="5331677D" w14:textId="77777777" w:rsidR="00A076DE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733F7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ТАРИФ</w:t>
            </w:r>
          </w:p>
          <w:p w14:paraId="295C0439" w14:textId="77777777" w:rsidR="00A076DE" w:rsidRPr="00733F7A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</w:p>
        </w:tc>
      </w:tr>
      <w:tr w:rsidR="00A076DE" w14:paraId="6FD6D994" w14:textId="77777777" w:rsidTr="00A076DE">
        <w:trPr>
          <w:trHeight w:val="300"/>
        </w:trPr>
        <w:tc>
          <w:tcPr>
            <w:tcW w:w="100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93EB53" w14:textId="77777777" w:rsidR="00A076DE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733F7A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на копання могили в зимовий час</w:t>
            </w:r>
          </w:p>
          <w:p w14:paraId="68B7D798" w14:textId="77777777" w:rsidR="00A076DE" w:rsidRPr="00733F7A" w:rsidRDefault="00A076DE" w:rsidP="00A076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</w:p>
        </w:tc>
      </w:tr>
      <w:tr w:rsidR="00A076DE" w14:paraId="79395754" w14:textId="77777777" w:rsidTr="00A076DE">
        <w:trPr>
          <w:trHeight w:val="30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5EA2B" w14:textId="77777777" w:rsidR="00A076DE" w:rsidRDefault="00A076DE" w:rsidP="00A076DE">
            <w:pPr>
              <w:spacing w:after="0"/>
              <w:jc w:val="center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14:paraId="00D54094" w14:textId="77777777" w:rsidR="00A076DE" w:rsidRDefault="00A076DE" w:rsidP="00A076DE">
            <w:pPr>
              <w:spacing w:after="0"/>
              <w:jc w:val="center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  <w:r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  <w:t>Складові тарифу</w:t>
            </w:r>
          </w:p>
        </w:tc>
        <w:tc>
          <w:tcPr>
            <w:tcW w:w="5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B0FC9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lang w:val="uk-UA" w:eastAsia="ru-RU"/>
              </w:rPr>
              <w:t>Витрати</w:t>
            </w:r>
          </w:p>
        </w:tc>
      </w:tr>
      <w:tr w:rsidR="00A076DE" w14:paraId="1559AA46" w14:textId="77777777" w:rsidTr="00A076DE">
        <w:trPr>
          <w:trHeight w:val="315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81788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0B8EC1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5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04D7D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A2474">
              <w:rPr>
                <w:rFonts w:eastAsia="Times New Roman" w:cs="Times New Roman"/>
                <w:sz w:val="24"/>
                <w:szCs w:val="24"/>
                <w:lang w:val="uk-UA" w:eastAsia="ru-RU"/>
              </w:rPr>
              <w:t>при довжині могили м</w:t>
            </w:r>
          </w:p>
        </w:tc>
      </w:tr>
      <w:tr w:rsidR="00A076DE" w14:paraId="461539E5" w14:textId="77777777" w:rsidTr="00A076DE">
        <w:trPr>
          <w:trHeight w:val="30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60E8E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3C9303C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C2EAF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A2474">
              <w:rPr>
                <w:rFonts w:eastAsia="Times New Roman" w:cs="Times New Roman"/>
                <w:sz w:val="20"/>
                <w:szCs w:val="20"/>
                <w:lang w:val="uk-UA" w:eastAsia="ru-RU"/>
              </w:rPr>
              <w:t>2,4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7D4F4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A2474">
              <w:rPr>
                <w:rFonts w:eastAsia="Times New Roman" w:cs="Times New Roman"/>
                <w:sz w:val="20"/>
                <w:szCs w:val="20"/>
                <w:lang w:val="uk-UA"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16544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A2474">
              <w:rPr>
                <w:rFonts w:eastAsia="Times New Roman" w:cs="Times New Roman"/>
                <w:sz w:val="20"/>
                <w:szCs w:val="20"/>
                <w:lang w:val="uk-UA"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6A643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A2474">
              <w:rPr>
                <w:rFonts w:eastAsia="Times New Roman" w:cs="Times New Roman"/>
                <w:sz w:val="20"/>
                <w:szCs w:val="20"/>
                <w:lang w:val="uk-UA" w:eastAsia="ru-RU"/>
              </w:rPr>
              <w:t>1,1</w:t>
            </w:r>
          </w:p>
        </w:tc>
      </w:tr>
      <w:tr w:rsidR="00A076DE" w14:paraId="36496F43" w14:textId="77777777" w:rsidTr="00A076DE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AF310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72B83BB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5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B696B63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A2474">
              <w:rPr>
                <w:rFonts w:eastAsia="Times New Roman" w:cs="Times New Roman"/>
                <w:sz w:val="20"/>
                <w:szCs w:val="20"/>
                <w:lang w:val="uk-UA" w:eastAsia="ru-RU"/>
              </w:rPr>
              <w:t>Норма часу</w:t>
            </w:r>
          </w:p>
        </w:tc>
      </w:tr>
      <w:tr w:rsidR="00A076DE" w14:paraId="788F65F4" w14:textId="77777777" w:rsidTr="00A076DE">
        <w:trPr>
          <w:trHeight w:val="30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E1CF4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BE99EA5" w14:textId="77777777" w:rsidR="00A076DE" w:rsidRDefault="00A076DE" w:rsidP="00A076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81042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A2474">
              <w:rPr>
                <w:rFonts w:eastAsia="Times New Roman" w:cs="Times New Roman"/>
                <w:sz w:val="20"/>
                <w:szCs w:val="20"/>
                <w:lang w:val="uk-UA" w:eastAsia="ru-RU"/>
              </w:rPr>
              <w:t>21,6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4989B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A2474">
              <w:rPr>
                <w:rFonts w:eastAsia="Times New Roman" w:cs="Times New Roman"/>
                <w:sz w:val="20"/>
                <w:szCs w:val="20"/>
                <w:lang w:val="uk-UA" w:eastAsia="ru-RU"/>
              </w:rPr>
              <w:t>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F49F9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A2474">
              <w:rPr>
                <w:rFonts w:eastAsia="Times New Roman" w:cs="Times New Roman"/>
                <w:sz w:val="20"/>
                <w:szCs w:val="20"/>
                <w:lang w:val="uk-UA" w:eastAsia="ru-RU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5C33B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val="uk-UA" w:eastAsia="ru-RU"/>
              </w:rPr>
            </w:pPr>
            <w:r w:rsidRPr="008A2474">
              <w:rPr>
                <w:rFonts w:eastAsia="Times New Roman" w:cs="Times New Roman"/>
                <w:sz w:val="20"/>
                <w:szCs w:val="20"/>
                <w:lang w:val="uk-UA" w:eastAsia="ru-RU"/>
              </w:rPr>
              <w:t>5,18</w:t>
            </w:r>
          </w:p>
        </w:tc>
      </w:tr>
      <w:tr w:rsidR="00A076DE" w:rsidRPr="006A13A1" w14:paraId="17B8965F" w14:textId="77777777" w:rsidTr="00A076DE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3256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2C7E9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Витрати операційної діяльності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C181B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56AD9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0D2A9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E7056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</w:tr>
      <w:tr w:rsidR="00A076DE" w:rsidRPr="006A13A1" w14:paraId="22214C12" w14:textId="77777777" w:rsidTr="00A076DE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6932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1.1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95CDC" w14:textId="77777777" w:rsidR="00A076DE" w:rsidRPr="008E7A26" w:rsidRDefault="00A076DE" w:rsidP="00A076DE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Виробнича собівартість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C3884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3148,65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0FC91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2647,23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60DA3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2012,77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5DA37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1059,23</w:t>
            </w:r>
          </w:p>
        </w:tc>
      </w:tr>
      <w:tr w:rsidR="00A076DE" w:rsidRPr="006A13A1" w14:paraId="49ED0491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0B14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1.1.1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5F57A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прямі матеріальні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722DD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138,96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12E15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138,96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1C580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138,96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2B2AB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138,96</w:t>
            </w:r>
          </w:p>
        </w:tc>
      </w:tr>
      <w:tr w:rsidR="00A076DE" w:rsidRPr="006A13A1" w14:paraId="1ED503CF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4FC3B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1.1.2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D16D6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Прямі витрати на оплату праці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1DA72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2157,17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624ED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1797,79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365F2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1343,04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AEA8D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659,60</w:t>
            </w:r>
          </w:p>
        </w:tc>
      </w:tr>
      <w:tr w:rsidR="00A076DE" w:rsidRPr="006A13A1" w14:paraId="1DA7620A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D4D8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1.1.3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54899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інші прямі витрати в т.ч</w:t>
            </w:r>
            <w:r w:rsidRPr="006A13A1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EDF3C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477,16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6EFD6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710,48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BEC4A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530,77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49CFD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260,67</w:t>
            </w:r>
          </w:p>
        </w:tc>
      </w:tr>
      <w:tr w:rsidR="00A076DE" w:rsidRPr="006A13A1" w14:paraId="6BF3FB3A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E217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 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658A3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ЄСВ 22%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3153E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474,58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2D5EC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395,51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595E0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295,47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395BB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145,11</w:t>
            </w:r>
          </w:p>
        </w:tc>
      </w:tr>
      <w:tr w:rsidR="00A076DE" w:rsidRPr="006A13A1" w14:paraId="67A95B56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C72D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ABA6D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Загальновиробничі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EC077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377,94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A590B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314,97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6BD3B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235,30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67028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115,56</w:t>
            </w:r>
          </w:p>
        </w:tc>
      </w:tr>
      <w:tr w:rsidR="00A076DE" w:rsidRPr="006A13A1" w14:paraId="372D8B32" w14:textId="77777777" w:rsidTr="00A076DE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E3E8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1.2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12A2E" w14:textId="77777777" w:rsidR="00A076DE" w:rsidRPr="008E7A26" w:rsidRDefault="00A076DE" w:rsidP="00A076DE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 xml:space="preserve">операційні витрати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BD397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472,30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1407E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397,08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3E656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301,92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82C70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158,88</w:t>
            </w:r>
          </w:p>
        </w:tc>
      </w:tr>
      <w:tr w:rsidR="00A076DE" w:rsidRPr="006A13A1" w14:paraId="314D9153" w14:textId="77777777" w:rsidTr="00A076DE">
        <w:trPr>
          <w:trHeight w:val="3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D414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1.2.1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F815" w14:textId="77777777" w:rsidR="00A076DE" w:rsidRPr="008E7A26" w:rsidRDefault="00A076DE" w:rsidP="00A076DE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Адміністративні витрати 15 %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6F7ED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472,30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1FEB7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56E21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301,92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E8B95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158,88</w:t>
            </w:r>
          </w:p>
        </w:tc>
      </w:tr>
      <w:tr w:rsidR="00A076DE" w:rsidRPr="006A13A1" w14:paraId="154A6CFE" w14:textId="77777777" w:rsidTr="00A076DE">
        <w:trPr>
          <w:trHeight w:val="2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CDE7C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FEE42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Повна собівартість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44CCF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3620,95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34F82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3044,31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DEB72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2314,69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E373F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1218,11</w:t>
            </w:r>
          </w:p>
        </w:tc>
      </w:tr>
      <w:tr w:rsidR="00A076DE" w:rsidRPr="006A13A1" w14:paraId="4AB9DF78" w14:textId="77777777" w:rsidTr="00A076DE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3FE8C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93C7E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Чистий плановий прибуток 12%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27C60" w14:textId="77777777" w:rsidR="00A076DE" w:rsidRPr="008A2474" w:rsidRDefault="00A076DE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334,51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A371A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365,32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0E48A" w14:textId="77777777" w:rsidR="00A076DE" w:rsidRPr="008A2474" w:rsidRDefault="00A076DE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277,76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C8B54" w14:textId="77777777" w:rsidR="00A076DE" w:rsidRPr="008A2474" w:rsidRDefault="00A076DE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146,17</w:t>
            </w:r>
          </w:p>
        </w:tc>
      </w:tr>
      <w:tr w:rsidR="00A076DE" w:rsidRPr="006A13A1" w14:paraId="7392B13F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EE325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CF980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Усього 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C9564" w14:textId="77777777" w:rsidR="00A076DE" w:rsidRPr="008A2474" w:rsidRDefault="00A076DE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4055,46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BFAC4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3409,63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FF815" w14:textId="77777777" w:rsidR="00A076DE" w:rsidRPr="008A2474" w:rsidRDefault="00A076DE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2592,45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D3762" w14:textId="77777777" w:rsidR="00A076DE" w:rsidRPr="008A2474" w:rsidRDefault="00A076DE" w:rsidP="00A076DE">
            <w:pPr>
              <w:spacing w:after="0"/>
              <w:jc w:val="righ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1364,28</w:t>
            </w:r>
          </w:p>
        </w:tc>
      </w:tr>
      <w:tr w:rsidR="00A076DE" w:rsidRPr="006A13A1" w14:paraId="776CDCC0" w14:textId="77777777" w:rsidTr="00A076DE">
        <w:trPr>
          <w:trHeight w:val="28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6A776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5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33128" w14:textId="77777777" w:rsidR="00A076DE" w:rsidRPr="006A13A1" w:rsidRDefault="00A076DE" w:rsidP="00A076DE">
            <w:pPr>
              <w:spacing w:after="0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 xml:space="preserve">Обсяг наданих послуг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1BCD3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5B6B5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EFF3E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2BDEC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1</w:t>
            </w:r>
          </w:p>
        </w:tc>
      </w:tr>
      <w:tr w:rsidR="00A076DE" w:rsidRPr="006A13A1" w14:paraId="6E8B66C5" w14:textId="77777777" w:rsidTr="00A076DE">
        <w:trPr>
          <w:trHeight w:val="8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D9FAC" w14:textId="77777777" w:rsidR="00A076DE" w:rsidRPr="006A13A1" w:rsidRDefault="00A076DE" w:rsidP="00A076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6A13A1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6</w:t>
            </w:r>
          </w:p>
        </w:tc>
        <w:tc>
          <w:tcPr>
            <w:tcW w:w="4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0C34EF1" w14:textId="77777777" w:rsidR="00A076DE" w:rsidRPr="008E7A26" w:rsidRDefault="00A076DE" w:rsidP="00A076DE">
            <w:pPr>
              <w:spacing w:after="0"/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val="uk-UA" w:eastAsia="ru-RU"/>
              </w:rPr>
              <w:t>Тариф на одиницю послуги (округлення згідно математичних правил)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85C01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4055,00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E4DEF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3410,00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08CCF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2592,0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6C9DF" w14:textId="77777777" w:rsidR="00A076DE" w:rsidRPr="008A2474" w:rsidRDefault="00A076DE" w:rsidP="00A076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</w:pPr>
            <w:r w:rsidRPr="008A2474">
              <w:rPr>
                <w:rFonts w:eastAsia="Times New Roman" w:cs="Times New Roman"/>
                <w:bCs/>
                <w:color w:val="000000"/>
                <w:szCs w:val="28"/>
                <w:lang w:val="uk-UA" w:eastAsia="ru-RU"/>
              </w:rPr>
              <w:t>1364,00</w:t>
            </w:r>
          </w:p>
        </w:tc>
      </w:tr>
    </w:tbl>
    <w:p w14:paraId="4A99FD99" w14:textId="37581C89" w:rsidR="00733F7A" w:rsidRPr="00BF5F6C" w:rsidRDefault="00340C17" w:rsidP="00733F7A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від   .10</w:t>
      </w:r>
      <w:r w:rsidR="008A2474" w:rsidRPr="00BF5F6C">
        <w:rPr>
          <w:rFonts w:eastAsia="Times New Roman" w:cs="Times New Roman"/>
          <w:sz w:val="24"/>
          <w:szCs w:val="24"/>
          <w:lang w:val="uk-UA" w:eastAsia="ru-RU"/>
        </w:rPr>
        <w:t>. 2025</w:t>
      </w:r>
      <w:r w:rsidR="00733F7A" w:rsidRPr="00BF5F6C">
        <w:rPr>
          <w:rFonts w:eastAsia="Times New Roman" w:cs="Times New Roman"/>
          <w:sz w:val="24"/>
          <w:szCs w:val="24"/>
          <w:lang w:val="uk-UA" w:eastAsia="ru-RU"/>
        </w:rPr>
        <w:t xml:space="preserve"> №</w:t>
      </w:r>
      <w:r w:rsidR="008A2474" w:rsidRPr="00BF5F6C">
        <w:rPr>
          <w:rFonts w:eastAsia="Times New Roman" w:cs="Times New Roman"/>
          <w:sz w:val="24"/>
          <w:szCs w:val="24"/>
          <w:lang w:val="uk-UA" w:eastAsia="ru-RU"/>
        </w:rPr>
        <w:t>__</w:t>
      </w:r>
    </w:p>
    <w:p w14:paraId="10A2BC1D" w14:textId="77777777" w:rsidR="004D4197" w:rsidRPr="00BF5F6C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4"/>
          <w:szCs w:val="24"/>
          <w:lang w:val="uk-UA" w:eastAsia="ru-RU"/>
        </w:rPr>
      </w:pPr>
    </w:p>
    <w:p w14:paraId="4E175CBB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7E85B1DC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6A053C95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65F1FD1D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 xml:space="preserve">Директор  КП ОМР </w:t>
      </w:r>
    </w:p>
    <w:p w14:paraId="0F882B56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>«Обухівтеплотрансбуд»</w:t>
      </w:r>
      <w:r w:rsidRPr="00431BAF">
        <w:rPr>
          <w:bCs/>
        </w:rPr>
        <w:tab/>
      </w:r>
      <w:r w:rsidRPr="00431BAF">
        <w:rPr>
          <w:bCs/>
        </w:rPr>
        <w:tab/>
      </w:r>
      <w:r>
        <w:rPr>
          <w:bCs/>
        </w:rPr>
        <w:t xml:space="preserve">                         </w:t>
      </w:r>
      <w:r w:rsidRPr="00431BAF">
        <w:rPr>
          <w:bCs/>
        </w:rPr>
        <w:tab/>
        <w:t xml:space="preserve">                     </w:t>
      </w:r>
      <w:r w:rsidRPr="00431BAF">
        <w:rPr>
          <w:bCs/>
        </w:rPr>
        <w:tab/>
        <w:t>Микола КРАВЧЕНКО</w:t>
      </w:r>
    </w:p>
    <w:p w14:paraId="75F347FF" w14:textId="77777777" w:rsidR="00431BAF" w:rsidRPr="00431BAF" w:rsidRDefault="00431BAF" w:rsidP="00431BAF">
      <w:pPr>
        <w:pStyle w:val="a8"/>
        <w:rPr>
          <w:bCs/>
          <w:sz w:val="28"/>
          <w:szCs w:val="28"/>
        </w:rPr>
      </w:pPr>
    </w:p>
    <w:p w14:paraId="111E05F7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>Керуюча справами виконавчого комітету</w:t>
      </w:r>
      <w:r w:rsidRPr="00431BAF">
        <w:rPr>
          <w:bCs/>
        </w:rPr>
        <w:tab/>
      </w:r>
      <w:r w:rsidRPr="00431BAF">
        <w:rPr>
          <w:bCs/>
        </w:rPr>
        <w:tab/>
        <w:t xml:space="preserve">           </w:t>
      </w:r>
    </w:p>
    <w:p w14:paraId="47D77FD0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 xml:space="preserve">Обухівської міської ради Київської області  </w:t>
      </w:r>
      <w:r>
        <w:rPr>
          <w:bCs/>
        </w:rPr>
        <w:t xml:space="preserve">                                        </w:t>
      </w:r>
      <w:r w:rsidRPr="00431BAF">
        <w:rPr>
          <w:bCs/>
        </w:rPr>
        <w:t xml:space="preserve">    Людмила БАКАЙЧУК</w:t>
      </w:r>
    </w:p>
    <w:p w14:paraId="314F3969" w14:textId="77777777" w:rsidR="00431BAF" w:rsidRPr="00431BAF" w:rsidRDefault="00431BAF" w:rsidP="00431BAF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475A4BBC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6E1835EC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31D99BA4" w14:textId="77777777" w:rsidR="004D4197" w:rsidRDefault="004D4197" w:rsidP="00486CDC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p w14:paraId="0434B4A1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750233FD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70917741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1798ECAE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0BC909F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3D05138E" w14:textId="77777777" w:rsidR="00DB7B2C" w:rsidRDefault="00DB7B2C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06CC08BA" w14:textId="7E637F45" w:rsidR="00DB2AA3" w:rsidRDefault="00DB2AA3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79C6CE89" w14:textId="77777777" w:rsidR="006A13A1" w:rsidRPr="00DB2AA3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DB2AA3">
        <w:rPr>
          <w:rFonts w:eastAsia="Times New Roman" w:cs="Times New Roman"/>
          <w:sz w:val="24"/>
          <w:szCs w:val="24"/>
          <w:lang w:val="uk-UA" w:eastAsia="ru-RU"/>
        </w:rPr>
        <w:t xml:space="preserve">Додаток 5 </w:t>
      </w:r>
    </w:p>
    <w:p w14:paraId="5AEE6829" w14:textId="77777777" w:rsidR="006A13A1" w:rsidRPr="00DB2AA3" w:rsidRDefault="00DB2AA3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>до рішення в</w:t>
      </w:r>
      <w:r w:rsidR="006A13A1" w:rsidRPr="00DB2AA3">
        <w:rPr>
          <w:rFonts w:eastAsia="Times New Roman" w:cs="Times New Roman"/>
          <w:sz w:val="24"/>
          <w:szCs w:val="24"/>
          <w:lang w:val="uk-UA" w:eastAsia="ru-RU"/>
        </w:rPr>
        <w:t xml:space="preserve">иконавчого комітету </w:t>
      </w:r>
    </w:p>
    <w:p w14:paraId="071ED99F" w14:textId="77777777" w:rsidR="006A13A1" w:rsidRPr="00DB2AA3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DB2AA3">
        <w:rPr>
          <w:rFonts w:eastAsia="Times New Roman" w:cs="Times New Roman"/>
          <w:sz w:val="24"/>
          <w:szCs w:val="24"/>
          <w:lang w:val="uk-UA" w:eastAsia="ru-RU"/>
        </w:rPr>
        <w:t xml:space="preserve">Обухівської міської ради </w:t>
      </w:r>
    </w:p>
    <w:p w14:paraId="458F4B61" w14:textId="4E08FC6A" w:rsidR="004D4197" w:rsidRPr="00DB2AA3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DB2AA3">
        <w:rPr>
          <w:rFonts w:eastAsia="Times New Roman" w:cs="Times New Roman"/>
          <w:sz w:val="24"/>
          <w:szCs w:val="24"/>
          <w:lang w:val="uk-UA" w:eastAsia="ru-RU"/>
        </w:rPr>
        <w:t xml:space="preserve">      </w:t>
      </w:r>
      <w:r w:rsidR="00340C17">
        <w:rPr>
          <w:rFonts w:eastAsia="Times New Roman" w:cs="Times New Roman"/>
          <w:sz w:val="24"/>
          <w:szCs w:val="24"/>
          <w:lang w:val="uk-UA" w:eastAsia="ru-RU"/>
        </w:rPr>
        <w:t>від   .10</w:t>
      </w:r>
      <w:r w:rsidR="008A2474" w:rsidRPr="00DB2AA3">
        <w:rPr>
          <w:rFonts w:eastAsia="Times New Roman" w:cs="Times New Roman"/>
          <w:sz w:val="24"/>
          <w:szCs w:val="24"/>
          <w:lang w:val="uk-UA" w:eastAsia="ru-RU"/>
        </w:rPr>
        <w:t>. 2025</w:t>
      </w:r>
      <w:r w:rsidRPr="00DB2AA3">
        <w:rPr>
          <w:rFonts w:eastAsia="Times New Roman" w:cs="Times New Roman"/>
          <w:sz w:val="24"/>
          <w:szCs w:val="24"/>
          <w:lang w:val="uk-UA" w:eastAsia="ru-RU"/>
        </w:rPr>
        <w:t xml:space="preserve"> №</w:t>
      </w:r>
      <w:r w:rsidR="008A2474" w:rsidRPr="00DB2AA3">
        <w:rPr>
          <w:rFonts w:eastAsia="Times New Roman" w:cs="Times New Roman"/>
          <w:sz w:val="24"/>
          <w:szCs w:val="24"/>
          <w:lang w:val="uk-UA" w:eastAsia="ru-RU"/>
        </w:rPr>
        <w:t>__</w:t>
      </w:r>
    </w:p>
    <w:p w14:paraId="254B9EEF" w14:textId="77777777" w:rsidR="006A13A1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eastAsia="Times New Roman" w:cs="Times New Roman"/>
          <w:szCs w:val="28"/>
          <w:lang w:val="uk-UA" w:eastAsia="ru-RU"/>
        </w:rPr>
      </w:pPr>
    </w:p>
    <w:p w14:paraId="611CF05E" w14:textId="77777777" w:rsidR="008A2474" w:rsidRPr="008E7A26" w:rsidRDefault="008A2474" w:rsidP="00046648">
      <w:pPr>
        <w:pStyle w:val="a8"/>
        <w:rPr>
          <w:bCs/>
          <w:sz w:val="28"/>
          <w:szCs w:val="28"/>
        </w:rPr>
      </w:pPr>
    </w:p>
    <w:tbl>
      <w:tblPr>
        <w:tblW w:w="9830" w:type="dxa"/>
        <w:tblInd w:w="93" w:type="dxa"/>
        <w:tblLook w:val="04A0" w:firstRow="1" w:lastRow="0" w:firstColumn="1" w:lastColumn="0" w:noHBand="0" w:noVBand="1"/>
      </w:tblPr>
      <w:tblGrid>
        <w:gridCol w:w="1100"/>
        <w:gridCol w:w="1080"/>
        <w:gridCol w:w="1020"/>
        <w:gridCol w:w="1400"/>
        <w:gridCol w:w="1000"/>
        <w:gridCol w:w="1356"/>
        <w:gridCol w:w="1356"/>
        <w:gridCol w:w="1020"/>
        <w:gridCol w:w="498"/>
      </w:tblGrid>
      <w:tr w:rsidR="008A2474" w:rsidRPr="008E7A26" w14:paraId="233DDD7A" w14:textId="77777777" w:rsidTr="008E7A26">
        <w:trPr>
          <w:trHeight w:val="312"/>
        </w:trPr>
        <w:tc>
          <w:tcPr>
            <w:tcW w:w="98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332C" w14:textId="77777777" w:rsidR="008A2474" w:rsidRPr="008E7A26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ТАРИФ</w:t>
            </w:r>
          </w:p>
        </w:tc>
      </w:tr>
      <w:tr w:rsidR="008A2474" w:rsidRPr="005E4902" w14:paraId="4C38B773" w14:textId="77777777" w:rsidTr="008E7A26">
        <w:trPr>
          <w:trHeight w:val="705"/>
        </w:trPr>
        <w:tc>
          <w:tcPr>
            <w:tcW w:w="983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65788" w14:textId="77777777" w:rsidR="008A2474" w:rsidRPr="008E7A26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 п</w:t>
            </w:r>
            <w:r w:rsidRPr="008E7A2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оховання та підховання урни з прахом померлих  в існуючу могилу, у землю. </w:t>
            </w:r>
          </w:p>
        </w:tc>
      </w:tr>
      <w:tr w:rsidR="008A2474" w:rsidRPr="005E4902" w14:paraId="6414CC79" w14:textId="77777777" w:rsidTr="008E7A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95B6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5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964647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F0357">
              <w:rPr>
                <w:rFonts w:eastAsia="Times New Roman" w:cs="Times New Roman"/>
                <w:szCs w:val="28"/>
                <w:lang w:eastAsia="ru-RU"/>
              </w:rPr>
              <w:t>Складові тарифу</w:t>
            </w: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DF7E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Витрати</w:t>
            </w:r>
          </w:p>
        </w:tc>
      </w:tr>
      <w:tr w:rsidR="008A2474" w:rsidRPr="005E4902" w14:paraId="5250BB23" w14:textId="77777777" w:rsidTr="008E7A26">
        <w:trPr>
          <w:trHeight w:val="360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26C9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DDA4EB" w14:textId="77777777" w:rsidR="008A2474" w:rsidRPr="005E4902" w:rsidRDefault="008A2474" w:rsidP="00A205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922D" w14:textId="77777777" w:rsidR="008A2474" w:rsidRPr="008E7A26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sz w:val="24"/>
                <w:szCs w:val="24"/>
                <w:lang w:eastAsia="ru-RU"/>
              </w:rPr>
              <w:t>при довжині могили м</w:t>
            </w:r>
          </w:p>
        </w:tc>
      </w:tr>
      <w:tr w:rsidR="008A2474" w:rsidRPr="005E4902" w14:paraId="753FE979" w14:textId="77777777" w:rsidTr="008E7A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120A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491227" w14:textId="77777777" w:rsidR="008A2474" w:rsidRPr="005E4902" w:rsidRDefault="008A2474" w:rsidP="00A205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3A36" w14:textId="77777777" w:rsidR="008A2474" w:rsidRPr="008E7A26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sz w:val="24"/>
                <w:szCs w:val="24"/>
                <w:lang w:eastAsia="ru-RU"/>
              </w:rPr>
              <w:t>0,8х0,8х0,8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ED81" w14:textId="77777777" w:rsidR="008A2474" w:rsidRPr="008E7A26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sz w:val="24"/>
                <w:szCs w:val="24"/>
                <w:lang w:eastAsia="ru-RU"/>
              </w:rPr>
              <w:t>0,8х0,8х0,8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3712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72C5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15E57A52" w14:textId="77777777" w:rsidTr="008E7A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B51A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EC80E3" w14:textId="77777777" w:rsidR="008A2474" w:rsidRPr="005E4902" w:rsidRDefault="008A2474" w:rsidP="00A205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</w:p>
        </w:tc>
        <w:tc>
          <w:tcPr>
            <w:tcW w:w="4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94128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F0357">
              <w:rPr>
                <w:rFonts w:eastAsia="Times New Roman" w:cs="Times New Roman"/>
                <w:szCs w:val="28"/>
                <w:lang w:eastAsia="ru-RU"/>
              </w:rPr>
              <w:t>Норма часу</w:t>
            </w:r>
          </w:p>
        </w:tc>
      </w:tr>
      <w:tr w:rsidR="008A2474" w:rsidRPr="005E4902" w14:paraId="3585B420" w14:textId="77777777" w:rsidTr="008E7A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46A6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F0357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243F" w14:textId="77777777" w:rsidR="008A2474" w:rsidRPr="005E4902" w:rsidRDefault="008A2474" w:rsidP="00A205DE">
            <w:pPr>
              <w:spacing w:after="0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6BD7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F0357">
              <w:rPr>
                <w:rFonts w:eastAsia="Times New Roman" w:cs="Times New Roman"/>
                <w:szCs w:val="28"/>
                <w:lang w:eastAsia="ru-RU"/>
              </w:rPr>
              <w:t>5,9 (зима)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E09C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CF0357">
              <w:rPr>
                <w:rFonts w:eastAsia="Times New Roman" w:cs="Times New Roman"/>
                <w:szCs w:val="28"/>
                <w:lang w:eastAsia="ru-RU"/>
              </w:rPr>
              <w:t>4,7 (літо)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A1C8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38B8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179308C2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FBD3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C371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Витрати операційної діяльності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8E35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5E05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CCB1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8B33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7BD41351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BD3C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1.1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A0EE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Виробнича собівартість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A74C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991,69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EA79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796,10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F1F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213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3355B3FC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108D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1.1.1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AA18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прямі матеріальні витрати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B2F64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26,14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5CC8C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26,14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D9B3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5C6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39DCEE21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98D8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1.1.2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8F8E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Прямі витрати на оплату праці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0272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683,93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8A50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544,82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C9B2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9910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089FA955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305E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bCs/>
                <w:color w:val="000000"/>
                <w:szCs w:val="28"/>
                <w:lang w:eastAsia="ru-RU"/>
              </w:rPr>
              <w:t>1.1.3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1D2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інші прямі витрати в т.ч.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5FE0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281,62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055F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225,14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BDB1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014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4227CADD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DF9E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A402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ЄСВ 22%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EB6B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150,47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4A1A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119,86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A64E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D68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54BAF12C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679D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9B804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E7A26">
              <w:rPr>
                <w:rFonts w:eastAsia="Times New Roman" w:cs="Times New Roman"/>
                <w:color w:val="000000"/>
                <w:lang w:val="uk-UA" w:eastAsia="ru-RU"/>
              </w:rPr>
              <w:t>Загальновиробничі витрати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56451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131,15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662B9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szCs w:val="28"/>
                <w:lang w:val="uk-UA" w:eastAsia="ru-RU"/>
              </w:rPr>
              <w:t>105,28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6313E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BEFCA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</w:p>
        </w:tc>
      </w:tr>
      <w:tr w:rsidR="008A2474" w:rsidRPr="005E4902" w14:paraId="20AA2E29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0831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1.2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0629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 xml:space="preserve">операційні витрати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F1BE0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148,75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D3711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119,42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671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7DA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 </w:t>
            </w:r>
          </w:p>
        </w:tc>
      </w:tr>
      <w:tr w:rsidR="008A2474" w:rsidRPr="005E4902" w14:paraId="7ECD79C9" w14:textId="77777777" w:rsidTr="008E7A26">
        <w:trPr>
          <w:trHeight w:val="5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A11A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1.2.1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43DA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 xml:space="preserve">Адміністративні витрати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5E120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148,75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A8E25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119,42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15A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9D62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53BF16F4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1546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DEA4" w14:textId="77777777" w:rsidR="008A2474" w:rsidRPr="00C25A74" w:rsidRDefault="008A2474" w:rsidP="00A205DE">
            <w:pPr>
              <w:spacing w:after="0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5A74">
              <w:rPr>
                <w:rFonts w:eastAsia="Times New Roman" w:cs="Times New Roman"/>
                <w:b/>
                <w:color w:val="000000"/>
                <w:lang w:eastAsia="ru-RU"/>
              </w:rPr>
              <w:t>Повна собівартість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2CF8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1140,44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F571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915,52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D799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09D6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07728AD2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8207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3C42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 xml:space="preserve">Чистий плановий прибуток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7129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134,56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3325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109,48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F904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01D8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029DA68C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5B7A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3235" w14:textId="77777777" w:rsidR="008A2474" w:rsidRPr="00C25A74" w:rsidRDefault="008A2474" w:rsidP="00A205DE">
            <w:pPr>
              <w:spacing w:after="0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5A74">
              <w:rPr>
                <w:rFonts w:eastAsia="Times New Roman" w:cs="Times New Roman"/>
                <w:b/>
                <w:color w:val="000000"/>
                <w:lang w:eastAsia="ru-RU"/>
              </w:rPr>
              <w:t>Усього вартість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101C1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1275,00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3588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1025,00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9C50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9735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50636924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F79D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2910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Обсяг наданих послуг  за місяць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324A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CF0357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14CD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CF0357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E718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6FD7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44B1B6B1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6259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A2C1" w14:textId="77777777" w:rsidR="008A2474" w:rsidRPr="00C25A74" w:rsidRDefault="008A2474" w:rsidP="00A205DE">
            <w:pPr>
              <w:spacing w:after="0"/>
              <w:rPr>
                <w:rFonts w:eastAsia="Times New Roman" w:cs="Times New Roman"/>
                <w:b/>
                <w:color w:val="000000"/>
                <w:lang w:eastAsia="ru-RU"/>
              </w:rPr>
            </w:pPr>
            <w:r w:rsidRPr="00C25A74">
              <w:rPr>
                <w:rFonts w:eastAsia="Times New Roman" w:cs="Times New Roman"/>
                <w:b/>
                <w:color w:val="000000"/>
                <w:lang w:eastAsia="ru-RU"/>
              </w:rPr>
              <w:t>Вартість на одиницю послуги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CFAE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1275,00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32EE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b/>
                <w:bCs/>
                <w:color w:val="000000"/>
                <w:lang w:val="uk-UA" w:eastAsia="ru-RU"/>
              </w:rPr>
              <w:t>1025,00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C3CE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8CAD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227B5F5C" w14:textId="77777777" w:rsidTr="008E7A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893A" w14:textId="77777777" w:rsidR="008A2474" w:rsidRPr="00C25A74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5A74">
              <w:rPr>
                <w:rFonts w:eastAsia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F699C" w14:textId="77777777" w:rsidR="008A2474" w:rsidRPr="008E7A26" w:rsidRDefault="008A2474" w:rsidP="00A205DE">
            <w:pPr>
              <w:spacing w:after="0"/>
              <w:rPr>
                <w:rFonts w:eastAsia="Times New Roman" w:cs="Times New Roman"/>
                <w:color w:val="000000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lang w:eastAsia="ru-RU"/>
              </w:rPr>
              <w:t>Тариф на одиницю послуги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3631C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1275,00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DF00E" w14:textId="77777777" w:rsidR="008A2474" w:rsidRPr="00CF0357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lang w:val="uk-UA" w:eastAsia="ru-RU"/>
              </w:rPr>
            </w:pPr>
            <w:r w:rsidRPr="00CF0357">
              <w:rPr>
                <w:rFonts w:eastAsia="Times New Roman" w:cs="Times New Roman"/>
                <w:color w:val="000000"/>
                <w:lang w:val="uk-UA" w:eastAsia="ru-RU"/>
              </w:rPr>
              <w:t>1025,00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1C7C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7AE4" w14:textId="77777777" w:rsidR="008A2474" w:rsidRPr="005E4902" w:rsidRDefault="008A2474" w:rsidP="00A205DE">
            <w:pPr>
              <w:spacing w:after="0"/>
              <w:jc w:val="center"/>
              <w:rPr>
                <w:rFonts w:ascii="Cambria" w:eastAsia="Times New Roman" w:hAnsi="Cambria" w:cs="Calibri"/>
                <w:color w:val="000000"/>
                <w:lang w:eastAsia="ru-RU"/>
              </w:rPr>
            </w:pPr>
            <w:r w:rsidRPr="005E4902">
              <w:rPr>
                <w:rFonts w:ascii="Cambria" w:eastAsia="Times New Roman" w:hAnsi="Cambria" w:cs="Calibri"/>
                <w:color w:val="000000"/>
                <w:lang w:eastAsia="ru-RU"/>
              </w:rPr>
              <w:t> </w:t>
            </w:r>
          </w:p>
        </w:tc>
      </w:tr>
      <w:tr w:rsidR="008A2474" w:rsidRPr="005E4902" w14:paraId="3F5A6350" w14:textId="77777777" w:rsidTr="008E7A26">
        <w:trPr>
          <w:trHeight w:val="288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20DD" w14:textId="77777777" w:rsidR="008A2474" w:rsidRPr="00CF0357" w:rsidRDefault="008A2474" w:rsidP="00A205DE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B352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4680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8421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1A17B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CE11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289D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B89E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7E56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A2474" w:rsidRPr="005E4902" w14:paraId="0051EB1F" w14:textId="77777777" w:rsidTr="008E7A26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C523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97B8" w14:textId="77777777" w:rsidR="008A2474" w:rsidRPr="005E4902" w:rsidRDefault="008A2474" w:rsidP="00A205DE">
            <w:pPr>
              <w:spacing w:after="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5D09" w14:textId="77777777" w:rsidR="008A2474" w:rsidRPr="005E4902" w:rsidRDefault="008A2474" w:rsidP="00A205DE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21164" w14:textId="77777777" w:rsidR="008A2474" w:rsidRPr="005E4902" w:rsidRDefault="008A2474" w:rsidP="00A205DE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8A2474" w:rsidRPr="00CF0357" w14:paraId="626BFDDA" w14:textId="77777777" w:rsidTr="008E7A26">
        <w:trPr>
          <w:trHeight w:val="312"/>
        </w:trPr>
        <w:tc>
          <w:tcPr>
            <w:tcW w:w="6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A3CE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E7A26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Склад робіт</w:t>
            </w:r>
            <w:r w:rsidR="008E7A26"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01BD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60BC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0B87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2474" w:rsidRPr="00CF0357" w14:paraId="1A2F95BE" w14:textId="77777777" w:rsidTr="008E7A26">
        <w:trPr>
          <w:trHeight w:val="300"/>
        </w:trPr>
        <w:tc>
          <w:tcPr>
            <w:tcW w:w="6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67CCB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Розмітка площадки для копання ями. 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6778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1366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21B8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2474" w:rsidRPr="00CF0357" w14:paraId="7463D1DB" w14:textId="77777777" w:rsidTr="008E7A26">
        <w:trPr>
          <w:trHeight w:val="345"/>
        </w:trPr>
        <w:tc>
          <w:tcPr>
            <w:tcW w:w="98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06447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 Копання ями ручним способом за допомогою лопати в ґрунті 2 категорії розміром 0,8х0,8х0,8м</w:t>
            </w:r>
          </w:p>
        </w:tc>
      </w:tr>
      <w:tr w:rsidR="008A2474" w:rsidRPr="00CF0357" w14:paraId="46A9FCD1" w14:textId="77777777" w:rsidTr="008E7A26">
        <w:trPr>
          <w:trHeight w:val="300"/>
        </w:trPr>
        <w:tc>
          <w:tcPr>
            <w:tcW w:w="98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6A523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3. Перенесення урни з прахом померлого з урносховища до місця поховання. </w:t>
            </w:r>
          </w:p>
        </w:tc>
      </w:tr>
      <w:tr w:rsidR="008A2474" w:rsidRPr="00CF0357" w14:paraId="069391F5" w14:textId="77777777" w:rsidTr="008E7A26">
        <w:trPr>
          <w:trHeight w:val="300"/>
        </w:trPr>
        <w:tc>
          <w:tcPr>
            <w:tcW w:w="98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4B43F" w14:textId="77777777" w:rsidR="008A2474" w:rsidRPr="008E7A26" w:rsidRDefault="008E7A26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Норми часу на 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  <w:t>дне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поховання: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A2474"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влітку – 4,7 люд.-год.;</w:t>
            </w:r>
          </w:p>
        </w:tc>
      </w:tr>
      <w:tr w:rsidR="008A2474" w:rsidRPr="00CF0357" w14:paraId="1CEF4FE5" w14:textId="77777777" w:rsidTr="008E7A26">
        <w:trPr>
          <w:trHeight w:val="300"/>
        </w:trPr>
        <w:tc>
          <w:tcPr>
            <w:tcW w:w="98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318E7" w14:textId="77777777" w:rsidR="008A2474" w:rsidRPr="008E7A26" w:rsidRDefault="008A2474" w:rsidP="00C25A74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E7A2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взимку – 5,9 люд.-год.</w:t>
            </w:r>
          </w:p>
        </w:tc>
      </w:tr>
    </w:tbl>
    <w:p w14:paraId="23D8C3A8" w14:textId="77777777" w:rsidR="008A2474" w:rsidRPr="00CF0357" w:rsidRDefault="008A2474" w:rsidP="00C25A74">
      <w:pPr>
        <w:jc w:val="both"/>
        <w:rPr>
          <w:rFonts w:cs="Times New Roman"/>
          <w:lang w:val="uk-UA"/>
        </w:rPr>
      </w:pPr>
    </w:p>
    <w:p w14:paraId="4DD6D81A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 xml:space="preserve">Директор  КП ОМР </w:t>
      </w:r>
    </w:p>
    <w:p w14:paraId="462D2FA4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>«Обухівтеплотрансбуд»</w:t>
      </w:r>
      <w:r w:rsidRPr="00431BAF">
        <w:rPr>
          <w:bCs/>
        </w:rPr>
        <w:tab/>
      </w:r>
      <w:r w:rsidRPr="00431BAF">
        <w:rPr>
          <w:bCs/>
        </w:rPr>
        <w:tab/>
      </w:r>
      <w:r>
        <w:rPr>
          <w:bCs/>
        </w:rPr>
        <w:t xml:space="preserve">                         </w:t>
      </w:r>
      <w:r w:rsidRPr="00431BAF">
        <w:rPr>
          <w:bCs/>
        </w:rPr>
        <w:tab/>
        <w:t xml:space="preserve">                     </w:t>
      </w:r>
      <w:r w:rsidRPr="00431BAF">
        <w:rPr>
          <w:bCs/>
        </w:rPr>
        <w:tab/>
        <w:t>Микола КРАВЧЕНКО</w:t>
      </w:r>
    </w:p>
    <w:p w14:paraId="4E898A62" w14:textId="77777777" w:rsidR="00431BAF" w:rsidRPr="00431BAF" w:rsidRDefault="00431BAF" w:rsidP="00431BAF">
      <w:pPr>
        <w:pStyle w:val="a8"/>
        <w:rPr>
          <w:bCs/>
          <w:sz w:val="28"/>
          <w:szCs w:val="28"/>
        </w:rPr>
      </w:pPr>
    </w:p>
    <w:p w14:paraId="0D8EA959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>Керуюча справами виконавчого комітету</w:t>
      </w:r>
      <w:r w:rsidRPr="00431BAF">
        <w:rPr>
          <w:bCs/>
        </w:rPr>
        <w:tab/>
      </w:r>
      <w:r w:rsidRPr="00431BAF">
        <w:rPr>
          <w:bCs/>
        </w:rPr>
        <w:tab/>
        <w:t xml:space="preserve">           </w:t>
      </w:r>
    </w:p>
    <w:p w14:paraId="35036358" w14:textId="77777777" w:rsidR="00431BAF" w:rsidRPr="00431BAF" w:rsidRDefault="00431BAF" w:rsidP="00431BAF">
      <w:pPr>
        <w:pStyle w:val="a8"/>
        <w:rPr>
          <w:bCs/>
        </w:rPr>
      </w:pPr>
      <w:r w:rsidRPr="00431BAF">
        <w:rPr>
          <w:bCs/>
        </w:rPr>
        <w:t xml:space="preserve">Обухівської міської ради Київської області  </w:t>
      </w:r>
      <w:r>
        <w:rPr>
          <w:bCs/>
        </w:rPr>
        <w:t xml:space="preserve">                                        </w:t>
      </w:r>
      <w:r w:rsidRPr="00431BAF">
        <w:rPr>
          <w:bCs/>
        </w:rPr>
        <w:t xml:space="preserve">    Людмила БАКАЙЧУК</w:t>
      </w:r>
    </w:p>
    <w:p w14:paraId="5E0700A8" w14:textId="77777777" w:rsidR="00431BAF" w:rsidRPr="00431BAF" w:rsidRDefault="00431BAF" w:rsidP="00431BAF">
      <w:pPr>
        <w:spacing w:after="0"/>
        <w:jc w:val="both"/>
        <w:rPr>
          <w:rFonts w:ascii="Cambria" w:eastAsia="Times New Roman" w:hAnsi="Cambria" w:cs="Calibri"/>
          <w:b/>
          <w:bCs/>
          <w:sz w:val="24"/>
          <w:szCs w:val="24"/>
          <w:lang w:val="uk-UA" w:eastAsia="ru-RU"/>
        </w:rPr>
      </w:pPr>
    </w:p>
    <w:p w14:paraId="4DB11721" w14:textId="77777777" w:rsidR="008A2474" w:rsidRPr="00CF0357" w:rsidRDefault="008A2474" w:rsidP="00046648">
      <w:pPr>
        <w:pStyle w:val="a8"/>
        <w:rPr>
          <w:bCs/>
          <w:sz w:val="28"/>
          <w:szCs w:val="28"/>
        </w:rPr>
      </w:pPr>
    </w:p>
    <w:p w14:paraId="1DD12E9F" w14:textId="77777777" w:rsidR="00046648" w:rsidRPr="00922EA7" w:rsidRDefault="00046648" w:rsidP="00046648">
      <w:pPr>
        <w:pStyle w:val="a8"/>
        <w:rPr>
          <w:bCs/>
          <w:sz w:val="28"/>
          <w:szCs w:val="28"/>
        </w:rPr>
      </w:pPr>
    </w:p>
    <w:p w14:paraId="7CF6573C" w14:textId="77777777" w:rsidR="00046648" w:rsidRPr="006A13A1" w:rsidRDefault="00046648" w:rsidP="00046648">
      <w:pPr>
        <w:pStyle w:val="a8"/>
        <w:rPr>
          <w:bCs/>
          <w:sz w:val="28"/>
          <w:szCs w:val="28"/>
        </w:rPr>
      </w:pPr>
      <w:r w:rsidRPr="006A13A1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</w:t>
      </w:r>
    </w:p>
    <w:p w14:paraId="117D91F6" w14:textId="77777777" w:rsidR="006A13A1" w:rsidRPr="00B6420B" w:rsidRDefault="006A13A1" w:rsidP="006A13A1">
      <w:pPr>
        <w:tabs>
          <w:tab w:val="left" w:pos="6585"/>
        </w:tabs>
        <w:overflowPunct w:val="0"/>
        <w:autoSpaceDE w:val="0"/>
        <w:autoSpaceDN w:val="0"/>
        <w:adjustRightInd w:val="0"/>
        <w:spacing w:after="0"/>
        <w:ind w:left="709" w:hanging="1"/>
        <w:jc w:val="right"/>
        <w:rPr>
          <w:rFonts w:asciiTheme="minorHAnsi" w:eastAsia="Times New Roman" w:hAnsiTheme="minorHAnsi" w:cs="Times New Roman"/>
          <w:i/>
          <w:sz w:val="20"/>
          <w:szCs w:val="20"/>
          <w:lang w:val="uk-UA" w:eastAsia="ru-RU"/>
        </w:rPr>
      </w:pPr>
    </w:p>
    <w:sectPr w:rsidR="006A13A1" w:rsidRPr="00B6420B" w:rsidSect="00BF5F6C">
      <w:pgSz w:w="11906" w:h="16838" w:code="9"/>
      <w:pgMar w:top="284" w:right="707" w:bottom="568" w:left="1418" w:header="28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8F1FB" w14:textId="77777777" w:rsidR="00264C18" w:rsidRDefault="00264C18" w:rsidP="00854ECA">
      <w:pPr>
        <w:spacing w:after="0"/>
      </w:pPr>
      <w:r>
        <w:separator/>
      </w:r>
    </w:p>
  </w:endnote>
  <w:endnote w:type="continuationSeparator" w:id="0">
    <w:p w14:paraId="346D3E97" w14:textId="77777777" w:rsidR="00264C18" w:rsidRDefault="00264C18" w:rsidP="00854E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681B8" w14:textId="77777777" w:rsidR="00264C18" w:rsidRDefault="00264C18" w:rsidP="00854ECA">
      <w:pPr>
        <w:spacing w:after="0"/>
      </w:pPr>
      <w:r>
        <w:separator/>
      </w:r>
    </w:p>
  </w:footnote>
  <w:footnote w:type="continuationSeparator" w:id="0">
    <w:p w14:paraId="1C98BC01" w14:textId="77777777" w:rsidR="00264C18" w:rsidRDefault="00264C18" w:rsidP="00854EC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40DD"/>
    <w:multiLevelType w:val="hybridMultilevel"/>
    <w:tmpl w:val="363ACBBE"/>
    <w:lvl w:ilvl="0" w:tplc="CB8C76CE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490F7F1B"/>
    <w:multiLevelType w:val="hybridMultilevel"/>
    <w:tmpl w:val="97E60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7632E"/>
    <w:multiLevelType w:val="hybridMultilevel"/>
    <w:tmpl w:val="C8864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BC"/>
    <w:rsid w:val="00046648"/>
    <w:rsid w:val="00105832"/>
    <w:rsid w:val="00110737"/>
    <w:rsid w:val="00113D2A"/>
    <w:rsid w:val="00131847"/>
    <w:rsid w:val="0015728A"/>
    <w:rsid w:val="00163299"/>
    <w:rsid w:val="001834C9"/>
    <w:rsid w:val="001843D1"/>
    <w:rsid w:val="00264C18"/>
    <w:rsid w:val="00270D67"/>
    <w:rsid w:val="002912AC"/>
    <w:rsid w:val="00293C3E"/>
    <w:rsid w:val="002A5150"/>
    <w:rsid w:val="002B1BBC"/>
    <w:rsid w:val="00340C17"/>
    <w:rsid w:val="00372521"/>
    <w:rsid w:val="003C5F2D"/>
    <w:rsid w:val="00431BAF"/>
    <w:rsid w:val="004727E7"/>
    <w:rsid w:val="004734D9"/>
    <w:rsid w:val="00486CDC"/>
    <w:rsid w:val="004C0EE5"/>
    <w:rsid w:val="004D4197"/>
    <w:rsid w:val="004E1ED8"/>
    <w:rsid w:val="00644AF8"/>
    <w:rsid w:val="006A13A1"/>
    <w:rsid w:val="006A3C2B"/>
    <w:rsid w:val="006C0B77"/>
    <w:rsid w:val="00733F7A"/>
    <w:rsid w:val="00775793"/>
    <w:rsid w:val="007770FE"/>
    <w:rsid w:val="007B5821"/>
    <w:rsid w:val="00806625"/>
    <w:rsid w:val="008242FF"/>
    <w:rsid w:val="00852A47"/>
    <w:rsid w:val="00854ECA"/>
    <w:rsid w:val="00861B94"/>
    <w:rsid w:val="00870751"/>
    <w:rsid w:val="00894355"/>
    <w:rsid w:val="008A2474"/>
    <w:rsid w:val="008C02BC"/>
    <w:rsid w:val="008D5946"/>
    <w:rsid w:val="008D596A"/>
    <w:rsid w:val="008E073D"/>
    <w:rsid w:val="008E7A26"/>
    <w:rsid w:val="008F2B6E"/>
    <w:rsid w:val="008F74F6"/>
    <w:rsid w:val="00922C48"/>
    <w:rsid w:val="00922EA7"/>
    <w:rsid w:val="00947962"/>
    <w:rsid w:val="00952B49"/>
    <w:rsid w:val="00961DC5"/>
    <w:rsid w:val="009A38FA"/>
    <w:rsid w:val="009B58C0"/>
    <w:rsid w:val="009C31B3"/>
    <w:rsid w:val="009D76CF"/>
    <w:rsid w:val="00A076DE"/>
    <w:rsid w:val="00A205DE"/>
    <w:rsid w:val="00A50F63"/>
    <w:rsid w:val="00AA713A"/>
    <w:rsid w:val="00B6420B"/>
    <w:rsid w:val="00B915B7"/>
    <w:rsid w:val="00BE2DAA"/>
    <w:rsid w:val="00BF5CCD"/>
    <w:rsid w:val="00BF5F6C"/>
    <w:rsid w:val="00C25A74"/>
    <w:rsid w:val="00C365BF"/>
    <w:rsid w:val="00C36C83"/>
    <w:rsid w:val="00C74D3E"/>
    <w:rsid w:val="00C923F6"/>
    <w:rsid w:val="00CF0357"/>
    <w:rsid w:val="00CF74CD"/>
    <w:rsid w:val="00D44B0F"/>
    <w:rsid w:val="00D54611"/>
    <w:rsid w:val="00D67848"/>
    <w:rsid w:val="00D85813"/>
    <w:rsid w:val="00DB2AA3"/>
    <w:rsid w:val="00DB7B2C"/>
    <w:rsid w:val="00DC3C82"/>
    <w:rsid w:val="00DD11A5"/>
    <w:rsid w:val="00DE0ECD"/>
    <w:rsid w:val="00E27AF6"/>
    <w:rsid w:val="00EA59DF"/>
    <w:rsid w:val="00EE4070"/>
    <w:rsid w:val="00F0375E"/>
    <w:rsid w:val="00F12C76"/>
    <w:rsid w:val="00F3535B"/>
    <w:rsid w:val="00F80B4E"/>
    <w:rsid w:val="00F91DC4"/>
    <w:rsid w:val="00F93A93"/>
    <w:rsid w:val="00FA252B"/>
    <w:rsid w:val="00FA7E15"/>
    <w:rsid w:val="00FB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1BD4F"/>
  <w15:docId w15:val="{93B7D6EF-34CC-42B5-9A60-0E806B6A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F7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F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54ECA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854ECA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54ECA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854ECA"/>
    <w:rPr>
      <w:rFonts w:ascii="Times New Roman" w:hAnsi="Times New Roman"/>
      <w:sz w:val="28"/>
    </w:rPr>
  </w:style>
  <w:style w:type="paragraph" w:styleId="a8">
    <w:name w:val="No Spacing"/>
    <w:uiPriority w:val="1"/>
    <w:qFormat/>
    <w:rsid w:val="004D4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DD11A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1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6133</Words>
  <Characters>3497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4</cp:revision>
  <cp:lastPrinted>2022-07-12T08:52:00Z</cp:lastPrinted>
  <dcterms:created xsi:type="dcterms:W3CDTF">2025-10-14T09:57:00Z</dcterms:created>
  <dcterms:modified xsi:type="dcterms:W3CDTF">2025-10-14T10:06:00Z</dcterms:modified>
</cp:coreProperties>
</file>